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Pr="00C94917" w:rsidRDefault="00210BF4" w:rsidP="008E6AB4">
      <w:pPr>
        <w:rPr>
          <w:rFonts w:asciiTheme="minorEastAsia" w:hAnsiTheme="minorEastAsia"/>
          <w:sz w:val="22"/>
          <w:szCs w:val="22"/>
        </w:rPr>
      </w:pPr>
      <w:r w:rsidRPr="00C94917">
        <w:rPr>
          <w:rFonts w:asciiTheme="minorEastAsia" w:hAnsiTheme="minorEastAsia" w:hint="eastAsia"/>
          <w:sz w:val="22"/>
          <w:szCs w:val="22"/>
        </w:rPr>
        <w:t>（別添</w:t>
      </w:r>
      <w:r w:rsidR="00C94917">
        <w:rPr>
          <w:rFonts w:asciiTheme="minorEastAsia" w:hAnsiTheme="minorEastAsia" w:hint="eastAsia"/>
          <w:sz w:val="22"/>
          <w:szCs w:val="22"/>
        </w:rPr>
        <w:t>1</w:t>
      </w:r>
      <w:r w:rsidR="008E6AB4" w:rsidRPr="00C94917">
        <w:rPr>
          <w:rFonts w:asciiTheme="minorEastAsia" w:hAnsiTheme="minorEastAsia" w:hint="eastAsia"/>
          <w:sz w:val="22"/>
          <w:szCs w:val="22"/>
        </w:rPr>
        <w:t>）</w:t>
      </w:r>
    </w:p>
    <w:p w:rsidR="008E6AB4" w:rsidRPr="00C94917" w:rsidRDefault="008E6AB4" w:rsidP="008F6D88">
      <w:pPr>
        <w:jc w:val="center"/>
        <w:rPr>
          <w:rFonts w:asciiTheme="minorEastAsia" w:hAnsiTheme="minorEastAsia"/>
          <w:sz w:val="22"/>
          <w:szCs w:val="22"/>
        </w:rPr>
      </w:pPr>
    </w:p>
    <w:p w:rsidR="00FA3CC7" w:rsidRPr="00C94917" w:rsidRDefault="003462DF" w:rsidP="008F6D88">
      <w:pPr>
        <w:jc w:val="center"/>
        <w:rPr>
          <w:rFonts w:asciiTheme="minorEastAsia" w:hAnsiTheme="minorEastAsia"/>
          <w:sz w:val="22"/>
          <w:szCs w:val="22"/>
        </w:rPr>
      </w:pPr>
      <w:r>
        <w:rPr>
          <w:rFonts w:asciiTheme="minorEastAsia" w:hAnsiTheme="minorEastAsia" w:hint="eastAsia"/>
          <w:sz w:val="22"/>
          <w:szCs w:val="22"/>
        </w:rPr>
        <w:t>平成30</w:t>
      </w:r>
      <w:r w:rsidR="00FA3CC7" w:rsidRPr="00C94917">
        <w:rPr>
          <w:rFonts w:asciiTheme="minorEastAsia" w:hAnsiTheme="minorEastAsia" w:hint="eastAsia"/>
          <w:sz w:val="22"/>
          <w:szCs w:val="22"/>
        </w:rPr>
        <w:t>年度重点分野・テーマ別に集中実施する販売促進の強化等緊急対策事業</w:t>
      </w:r>
      <w:r w:rsidR="00294F81">
        <w:rPr>
          <w:rFonts w:asciiTheme="minorEastAsia" w:hAnsiTheme="minorEastAsia" w:hint="eastAsia"/>
          <w:sz w:val="22"/>
          <w:szCs w:val="22"/>
        </w:rPr>
        <w:t>（</w:t>
      </w:r>
      <w:r w:rsidR="00C90365">
        <w:rPr>
          <w:rFonts w:asciiTheme="minorEastAsia" w:hAnsiTheme="minorEastAsia" w:hint="eastAsia"/>
          <w:sz w:val="22"/>
          <w:szCs w:val="22"/>
        </w:rPr>
        <w:t>三</w:t>
      </w:r>
      <w:r w:rsidR="00294F81">
        <w:rPr>
          <w:rFonts w:asciiTheme="minorEastAsia" w:hAnsiTheme="minorEastAsia" w:hint="eastAsia"/>
          <w:sz w:val="22"/>
          <w:szCs w:val="22"/>
        </w:rPr>
        <w:t>次募集）</w:t>
      </w:r>
      <w:r w:rsidR="00FA3CC7" w:rsidRPr="00C94917">
        <w:rPr>
          <w:rFonts w:asciiTheme="minorEastAsia" w:hAnsiTheme="minorEastAsia" w:hint="eastAsia"/>
          <w:sz w:val="22"/>
          <w:szCs w:val="22"/>
        </w:rPr>
        <w:t>の実施計画</w:t>
      </w:r>
      <w:r w:rsidR="00081C71" w:rsidRPr="00C94917">
        <w:rPr>
          <w:rFonts w:asciiTheme="minorEastAsia" w:hAnsiTheme="minorEastAsia" w:hint="eastAsia"/>
          <w:sz w:val="22"/>
          <w:szCs w:val="22"/>
        </w:rPr>
        <w:t>書</w:t>
      </w:r>
    </w:p>
    <w:p w:rsidR="00FA3CC7" w:rsidRPr="00C94917" w:rsidRDefault="00FA3CC7" w:rsidP="008F6D88">
      <w:pPr>
        <w:jc w:val="cente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1</w:t>
      </w:r>
      <w:r w:rsidR="00C00B09" w:rsidRPr="00C94917">
        <w:rPr>
          <w:rFonts w:asciiTheme="minorEastAsia" w:hAnsiTheme="minorEastAsia" w:hint="eastAsia"/>
          <w:b/>
          <w:sz w:val="22"/>
          <w:szCs w:val="22"/>
        </w:rPr>
        <w:t xml:space="preserve">　事業実施者</w:t>
      </w:r>
      <w:r w:rsidR="008E6AB4" w:rsidRPr="00C94917">
        <w:rPr>
          <w:rFonts w:asciiTheme="minorEastAsia" w:hAnsiTheme="minorEastAsia" w:hint="eastAsia"/>
          <w:b/>
          <w:sz w:val="22"/>
          <w:szCs w:val="22"/>
        </w:rPr>
        <w:t>の概要</w:t>
      </w:r>
    </w:p>
    <w:p w:rsidR="008E6AB4" w:rsidRPr="00C94917" w:rsidRDefault="008E6AB4" w:rsidP="008E6AB4">
      <w:pPr>
        <w:rPr>
          <w:rFonts w:asciiTheme="minorEastAsia" w:hAnsiTheme="minorEastAsia"/>
          <w:b/>
          <w:sz w:val="22"/>
          <w:szCs w:val="22"/>
        </w:rPr>
      </w:pPr>
    </w:p>
    <w:p w:rsidR="008E6AB4" w:rsidRPr="00C94917" w:rsidRDefault="00C00B09"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）事業実施者</w:t>
      </w:r>
      <w:r w:rsidR="008E6AB4" w:rsidRPr="00C94917">
        <w:rPr>
          <w:rFonts w:asciiTheme="minorEastAsia" w:hAnsiTheme="minorEastAsia" w:hint="eastAsia"/>
          <w:sz w:val="22"/>
          <w:szCs w:val="22"/>
        </w:rPr>
        <w:t>の名称（注：ふりがなを付すこと）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）主たる事務所の所在地（注：郵便番号を付すこと）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3</w:t>
      </w:r>
      <w:r w:rsidRPr="00C94917">
        <w:rPr>
          <w:rFonts w:asciiTheme="minorEastAsia" w:hAnsiTheme="minorEastAsia" w:hint="eastAsia"/>
          <w:sz w:val="22"/>
          <w:szCs w:val="22"/>
        </w:rPr>
        <w:t>）代表者の役職名及び氏名（注：ふりがなを付すこと）</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4</w:t>
      </w:r>
      <w:r w:rsidRPr="00C94917">
        <w:rPr>
          <w:rFonts w:asciiTheme="minorEastAsia" w:hAnsiTheme="minorEastAsia" w:hint="eastAsia"/>
          <w:sz w:val="22"/>
          <w:szCs w:val="22"/>
        </w:rPr>
        <w:t>）設立目的</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5</w:t>
      </w:r>
      <w:r w:rsidRPr="00C94917">
        <w:rPr>
          <w:rFonts w:asciiTheme="minorEastAsia" w:hAnsiTheme="minorEastAsia" w:hint="eastAsia"/>
          <w:sz w:val="22"/>
          <w:szCs w:val="22"/>
        </w:rPr>
        <w:t>）設立年月日</w:t>
      </w: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p>
    <w:p w:rsidR="008E6AB4" w:rsidRPr="00C94917" w:rsidRDefault="008E6AB4" w:rsidP="008E6AB4">
      <w:pPr>
        <w:ind w:firstLineChars="202" w:firstLine="444"/>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6</w:t>
      </w:r>
      <w:r w:rsidRPr="00C94917">
        <w:rPr>
          <w:rFonts w:asciiTheme="minorEastAsia" w:hAnsiTheme="minorEastAsia" w:hint="eastAsia"/>
          <w:sz w:val="22"/>
          <w:szCs w:val="22"/>
        </w:rPr>
        <w:t>）事業担当者の連絡先</w:t>
      </w: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①</w:t>
      </w:r>
      <w:r w:rsidR="00210BF4" w:rsidRPr="00C94917">
        <w:rPr>
          <w:rFonts w:asciiTheme="minorEastAsia" w:hAnsiTheme="minorEastAsia" w:hint="eastAsia"/>
          <w:sz w:val="22"/>
          <w:szCs w:val="22"/>
        </w:rPr>
        <w:t>所属（部署名等）、</w:t>
      </w:r>
      <w:r w:rsidRPr="00C94917">
        <w:rPr>
          <w:rFonts w:asciiTheme="minorEastAsia" w:hAnsiTheme="minorEastAsia" w:hint="eastAsia"/>
          <w:sz w:val="22"/>
          <w:szCs w:val="22"/>
        </w:rPr>
        <w:t>役職名及び氏名</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②郵便番号及び住所</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③電話番号及びＦＡＸ番号</w:t>
      </w:r>
    </w:p>
    <w:p w:rsidR="008E6AB4" w:rsidRPr="00C94917" w:rsidRDefault="008E6AB4" w:rsidP="008E6AB4">
      <w:pPr>
        <w:ind w:firstLineChars="472" w:firstLine="1038"/>
        <w:rPr>
          <w:rFonts w:asciiTheme="minorEastAsia" w:hAnsiTheme="minorEastAsia"/>
          <w:sz w:val="22"/>
          <w:szCs w:val="22"/>
        </w:rPr>
      </w:pPr>
    </w:p>
    <w:p w:rsidR="008E6AB4" w:rsidRPr="00C94917" w:rsidRDefault="008E6AB4" w:rsidP="008E6AB4">
      <w:pPr>
        <w:ind w:firstLineChars="472" w:firstLine="1038"/>
        <w:rPr>
          <w:rFonts w:asciiTheme="minorEastAsia" w:hAnsiTheme="minorEastAsia"/>
          <w:sz w:val="22"/>
          <w:szCs w:val="22"/>
        </w:rPr>
      </w:pPr>
      <w:r w:rsidRPr="00C94917">
        <w:rPr>
          <w:rFonts w:asciiTheme="minorEastAsia" w:hAnsiTheme="minorEastAsia" w:hint="eastAsia"/>
          <w:sz w:val="22"/>
          <w:szCs w:val="22"/>
        </w:rPr>
        <w:t>④メールアドレス</w:t>
      </w:r>
      <w:r w:rsidR="00210BF4" w:rsidRPr="00C94917">
        <w:rPr>
          <w:rFonts w:asciiTheme="minorEastAsia" w:hAnsiTheme="minorEastAsia" w:hint="eastAsia"/>
          <w:sz w:val="22"/>
          <w:szCs w:val="22"/>
        </w:rPr>
        <w:t>（必須）</w:t>
      </w:r>
    </w:p>
    <w:p w:rsidR="008E6AB4" w:rsidRPr="00C94917" w:rsidRDefault="008E6AB4" w:rsidP="008E6AB4">
      <w:pPr>
        <w:rPr>
          <w:rFonts w:asciiTheme="minorEastAsia" w:hAnsiTheme="minorEastAsia"/>
          <w:sz w:val="22"/>
          <w:szCs w:val="22"/>
        </w:rPr>
      </w:pPr>
    </w:p>
    <w:p w:rsidR="008E6AB4" w:rsidRPr="00C94917" w:rsidRDefault="008E6AB4" w:rsidP="008E6AB4">
      <w:pP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2</w:t>
      </w:r>
      <w:r w:rsidR="008E6AB4" w:rsidRPr="00C94917">
        <w:rPr>
          <w:rFonts w:asciiTheme="minorEastAsia" w:hAnsiTheme="minorEastAsia" w:hint="eastAsia"/>
          <w:b/>
          <w:sz w:val="22"/>
          <w:szCs w:val="22"/>
        </w:rPr>
        <w:t xml:space="preserve">　事業の目的</w:t>
      </w:r>
    </w:p>
    <w:p w:rsidR="008E6AB4" w:rsidRPr="00C94917" w:rsidRDefault="008E6AB4" w:rsidP="008E6AB4">
      <w:pPr>
        <w:ind w:left="594" w:hangingChars="270" w:hanging="594"/>
        <w:rPr>
          <w:rFonts w:asciiTheme="minorEastAsia" w:hAnsiTheme="minorEastAsia"/>
          <w:sz w:val="22"/>
          <w:szCs w:val="22"/>
        </w:rPr>
      </w:pPr>
      <w:r w:rsidRPr="00C94917">
        <w:rPr>
          <w:rFonts w:asciiTheme="minorEastAsia" w:hAnsiTheme="minorEastAsia" w:hint="eastAsia"/>
          <w:sz w:val="22"/>
          <w:szCs w:val="22"/>
        </w:rPr>
        <w:t xml:space="preserve">　（注</w:t>
      </w:r>
      <w:r w:rsidR="00C94917">
        <w:rPr>
          <w:rFonts w:asciiTheme="minorEastAsia" w:hAnsiTheme="minorEastAsia" w:hint="eastAsia"/>
          <w:sz w:val="22"/>
          <w:szCs w:val="22"/>
        </w:rPr>
        <w:t>1</w:t>
      </w:r>
      <w:r w:rsidRPr="00C94917">
        <w:rPr>
          <w:rFonts w:asciiTheme="minorEastAsia" w:hAnsiTheme="minorEastAsia" w:hint="eastAsia"/>
          <w:sz w:val="22"/>
          <w:szCs w:val="22"/>
        </w:rPr>
        <w:t>）</w:t>
      </w:r>
      <w:r w:rsidR="008F0E94" w:rsidRPr="00C94917">
        <w:rPr>
          <w:rFonts w:asciiTheme="minorEastAsia" w:hAnsiTheme="minorEastAsia" w:hint="eastAsia"/>
          <w:sz w:val="22"/>
          <w:szCs w:val="22"/>
        </w:rPr>
        <w:t>第</w:t>
      </w:r>
      <w:r w:rsidR="00C94917">
        <w:rPr>
          <w:rFonts w:asciiTheme="minorEastAsia" w:hAnsiTheme="minorEastAsia" w:hint="eastAsia"/>
          <w:sz w:val="22"/>
          <w:szCs w:val="22"/>
        </w:rPr>
        <w:t>3</w:t>
      </w:r>
      <w:r w:rsidR="008F0E94" w:rsidRPr="00C94917">
        <w:rPr>
          <w:rFonts w:asciiTheme="minorEastAsia" w:hAnsiTheme="minorEastAsia" w:hint="eastAsia"/>
          <w:sz w:val="22"/>
          <w:szCs w:val="22"/>
        </w:rPr>
        <w:t>の</w:t>
      </w:r>
      <w:r w:rsidR="00C94917">
        <w:rPr>
          <w:rFonts w:asciiTheme="minorEastAsia" w:hAnsiTheme="minorEastAsia" w:hint="eastAsia"/>
          <w:sz w:val="22"/>
          <w:szCs w:val="22"/>
        </w:rPr>
        <w:t>1</w:t>
      </w:r>
      <w:r w:rsidR="008F0E94" w:rsidRPr="00C94917">
        <w:rPr>
          <w:rFonts w:asciiTheme="minorEastAsia" w:hAnsiTheme="minorEastAsia" w:hint="eastAsia"/>
          <w:sz w:val="22"/>
          <w:szCs w:val="22"/>
        </w:rPr>
        <w:t>重点分野・テーマ別に集中実施する販売促進等については、</w:t>
      </w:r>
      <w:r w:rsidRPr="00C94917">
        <w:rPr>
          <w:rFonts w:asciiTheme="minorEastAsia" w:hAnsiTheme="minorEastAsia" w:hint="eastAsia"/>
          <w:sz w:val="22"/>
          <w:szCs w:val="22"/>
        </w:rPr>
        <w:t>輸出拡大が見込まれる分野、テーマに関して、</w:t>
      </w:r>
      <w:r w:rsidR="00210BF4" w:rsidRPr="00C94917">
        <w:rPr>
          <w:rFonts w:asciiTheme="minorEastAsia" w:hAnsiTheme="minorEastAsia" w:hint="eastAsia"/>
          <w:sz w:val="22"/>
          <w:szCs w:val="22"/>
        </w:rPr>
        <w:t>日本食品海外プロモーションセンター（</w:t>
      </w:r>
      <w:r w:rsidRPr="00C94917">
        <w:rPr>
          <w:rFonts w:asciiTheme="minorEastAsia" w:hAnsiTheme="minorEastAsia" w:hint="eastAsia"/>
          <w:sz w:val="22"/>
          <w:szCs w:val="22"/>
        </w:rPr>
        <w:t>JFOODO</w:t>
      </w:r>
      <w:r w:rsidR="00210BF4" w:rsidRPr="00C94917">
        <w:rPr>
          <w:rFonts w:asciiTheme="minorEastAsia" w:hAnsiTheme="minorEastAsia" w:hint="eastAsia"/>
          <w:sz w:val="22"/>
          <w:szCs w:val="22"/>
        </w:rPr>
        <w:t>）</w:t>
      </w:r>
      <w:r w:rsidRPr="00C94917">
        <w:rPr>
          <w:rFonts w:asciiTheme="minorEastAsia" w:hAnsiTheme="minorEastAsia" w:hint="eastAsia"/>
          <w:sz w:val="22"/>
          <w:szCs w:val="22"/>
        </w:rPr>
        <w:t>や</w:t>
      </w:r>
      <w:r w:rsidR="00210BF4" w:rsidRPr="00C94917">
        <w:rPr>
          <w:rFonts w:asciiTheme="minorEastAsia" w:hAnsiTheme="minorEastAsia" w:hint="eastAsia"/>
          <w:sz w:val="22"/>
          <w:szCs w:val="22"/>
        </w:rPr>
        <w:t>ジェトロ</w:t>
      </w:r>
      <w:r w:rsidRPr="00C94917">
        <w:rPr>
          <w:rFonts w:asciiTheme="minorEastAsia" w:hAnsiTheme="minorEastAsia" w:hint="eastAsia"/>
          <w:sz w:val="22"/>
          <w:szCs w:val="22"/>
        </w:rPr>
        <w:t>との連携方法、具体的な事業目的と目指すべき成果を記載すること。</w:t>
      </w:r>
    </w:p>
    <w:p w:rsidR="008E6AB4" w:rsidRPr="00C94917" w:rsidRDefault="008F0E94" w:rsidP="00E23338">
      <w:pPr>
        <w:ind w:leftChars="100" w:left="584" w:hangingChars="170" w:hanging="374"/>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2</w:t>
      </w:r>
      <w:r w:rsidRPr="00C94917">
        <w:rPr>
          <w:rFonts w:asciiTheme="minorEastAsia" w:hAnsiTheme="minorEastAsia" w:hint="eastAsia"/>
          <w:sz w:val="22"/>
          <w:szCs w:val="22"/>
        </w:rPr>
        <w:t>）第</w:t>
      </w:r>
      <w:r w:rsidR="00C94917">
        <w:rPr>
          <w:rFonts w:asciiTheme="minorEastAsia" w:hAnsiTheme="minorEastAsia" w:hint="eastAsia"/>
          <w:sz w:val="22"/>
          <w:szCs w:val="22"/>
        </w:rPr>
        <w:t>3</w:t>
      </w:r>
      <w:r w:rsidRPr="00C94917">
        <w:rPr>
          <w:rFonts w:asciiTheme="minorEastAsia" w:hAnsiTheme="minorEastAsia" w:hint="eastAsia"/>
          <w:sz w:val="22"/>
          <w:szCs w:val="22"/>
        </w:rPr>
        <w:t>の</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フードバリューチェーントータル実証については、輸出拡大のボトルネックになっている課題及びその解決のために何が必要になっているのかを踏まえ、具体の事業目的と目指すべき成果を記載すること。</w:t>
      </w:r>
    </w:p>
    <w:p w:rsidR="008E6AB4" w:rsidRPr="00520DF2" w:rsidRDefault="008E6AB4" w:rsidP="00A10600">
      <w:pPr>
        <w:rPr>
          <w:rFonts w:asciiTheme="minorEastAsia" w:hAnsiTheme="minorEastAsia"/>
          <w:sz w:val="22"/>
          <w:szCs w:val="22"/>
        </w:rPr>
      </w:pPr>
    </w:p>
    <w:p w:rsidR="008F0E94" w:rsidRPr="00C94917" w:rsidRDefault="00C94917" w:rsidP="008F0E94">
      <w:pPr>
        <w:rPr>
          <w:rFonts w:asciiTheme="minorEastAsia" w:hAnsiTheme="minorEastAsia"/>
          <w:b/>
          <w:sz w:val="22"/>
          <w:szCs w:val="22"/>
        </w:rPr>
      </w:pPr>
      <w:r>
        <w:rPr>
          <w:rFonts w:asciiTheme="minorEastAsia" w:hAnsiTheme="minorEastAsia" w:hint="eastAsia"/>
          <w:b/>
          <w:sz w:val="22"/>
          <w:szCs w:val="22"/>
        </w:rPr>
        <w:lastRenderedPageBreak/>
        <w:t>3</w:t>
      </w:r>
      <w:r w:rsidR="008F0E94" w:rsidRPr="00C94917">
        <w:rPr>
          <w:rFonts w:asciiTheme="minorEastAsia" w:hAnsiTheme="minorEastAsia" w:hint="eastAsia"/>
          <w:b/>
          <w:sz w:val="22"/>
          <w:szCs w:val="22"/>
        </w:rPr>
        <w:t xml:space="preserve">　事業の内容</w:t>
      </w: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）重点分野・テーマ別に実施する販売促進等</w:t>
      </w: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 xml:space="preserve">　①分野・テーマ別のＰＲ活動</w:t>
      </w:r>
    </w:p>
    <w:p w:rsidR="008F0E94" w:rsidRPr="00C94917" w:rsidRDefault="008F0E94" w:rsidP="008F0E94">
      <w:pPr>
        <w:ind w:leftChars="203" w:left="868" w:hangingChars="201" w:hanging="442"/>
        <w:rPr>
          <w:rFonts w:asciiTheme="minorEastAsia" w:hAnsiTheme="minorEastAsia"/>
          <w:sz w:val="22"/>
          <w:szCs w:val="22"/>
        </w:rPr>
      </w:pPr>
      <w:r w:rsidRPr="00C94917">
        <w:rPr>
          <w:rFonts w:asciiTheme="minorEastAsia" w:hAnsiTheme="minorEastAsia" w:hint="eastAsia"/>
          <w:sz w:val="22"/>
          <w:szCs w:val="22"/>
        </w:rPr>
        <w:t>（注）イベント等の取組内容毎に、実施国・地域、</w:t>
      </w:r>
      <w:r w:rsidR="00210BF4" w:rsidRPr="00C94917">
        <w:rPr>
          <w:rFonts w:asciiTheme="minorEastAsia" w:hAnsiTheme="minorEastAsia" w:hint="eastAsia"/>
          <w:sz w:val="22"/>
          <w:szCs w:val="22"/>
        </w:rPr>
        <w:t>分野・テーマ</w:t>
      </w:r>
      <w:r w:rsidRPr="00C94917">
        <w:rPr>
          <w:rFonts w:asciiTheme="minorEastAsia" w:hAnsiTheme="minorEastAsia" w:hint="eastAsia"/>
          <w:sz w:val="22"/>
          <w:szCs w:val="22"/>
        </w:rPr>
        <w:t>、実施</w:t>
      </w:r>
      <w:r w:rsidR="00210BF4" w:rsidRPr="00C94917">
        <w:rPr>
          <w:rFonts w:asciiTheme="minorEastAsia" w:hAnsiTheme="minorEastAsia" w:hint="eastAsia"/>
          <w:sz w:val="22"/>
          <w:szCs w:val="22"/>
        </w:rPr>
        <w:t>時期</w:t>
      </w:r>
      <w:r w:rsidRPr="00C94917">
        <w:rPr>
          <w:rFonts w:asciiTheme="minorEastAsia" w:hAnsiTheme="minorEastAsia" w:hint="eastAsia"/>
          <w:sz w:val="22"/>
          <w:szCs w:val="22"/>
        </w:rPr>
        <w:t>、取組の具体的手法等を記載すること。（一覧表に整理して作成することも可能とする。）</w:t>
      </w:r>
    </w:p>
    <w:p w:rsidR="008F0E94" w:rsidRPr="00C94917" w:rsidRDefault="008F0E94" w:rsidP="008F0E94">
      <w:pPr>
        <w:rPr>
          <w:rFonts w:asciiTheme="minorEastAsia" w:hAnsiTheme="minorEastAsia"/>
          <w:sz w:val="22"/>
          <w:szCs w:val="22"/>
        </w:rPr>
      </w:pPr>
    </w:p>
    <w:p w:rsidR="008F0E94" w:rsidRPr="00C94917" w:rsidRDefault="008F0E94" w:rsidP="008F0E94">
      <w:pPr>
        <w:rPr>
          <w:rFonts w:asciiTheme="minorEastAsia" w:hAnsiTheme="minorEastAsia"/>
          <w:sz w:val="22"/>
          <w:szCs w:val="22"/>
        </w:rPr>
      </w:pPr>
      <w:r w:rsidRPr="00C94917">
        <w:rPr>
          <w:rFonts w:asciiTheme="minorEastAsia" w:hAnsiTheme="minorEastAsia" w:hint="eastAsia"/>
          <w:sz w:val="22"/>
          <w:szCs w:val="22"/>
        </w:rPr>
        <w:t xml:space="preserve">　②分野・テーマ別の販売促進活動</w:t>
      </w:r>
    </w:p>
    <w:p w:rsidR="008F0E94" w:rsidRPr="00C94917" w:rsidRDefault="008F0E94" w:rsidP="008F0E94">
      <w:pPr>
        <w:ind w:leftChars="-70" w:left="898" w:hangingChars="475" w:hanging="1045"/>
        <w:rPr>
          <w:rFonts w:asciiTheme="minorEastAsia" w:hAnsiTheme="minorEastAsia"/>
          <w:sz w:val="22"/>
          <w:szCs w:val="22"/>
        </w:rPr>
      </w:pPr>
      <w:r w:rsidRPr="00C94917">
        <w:rPr>
          <w:rFonts w:asciiTheme="minorEastAsia" w:hAnsiTheme="minorEastAsia" w:hint="eastAsia"/>
          <w:sz w:val="22"/>
          <w:szCs w:val="22"/>
        </w:rPr>
        <w:t xml:space="preserve">     （注）商談会等の販売促進活動の取組毎に、実施国・地域、</w:t>
      </w:r>
      <w:r w:rsidR="00210BF4" w:rsidRPr="00C94917">
        <w:rPr>
          <w:rFonts w:asciiTheme="minorEastAsia" w:hAnsiTheme="minorEastAsia" w:hint="eastAsia"/>
          <w:sz w:val="22"/>
          <w:szCs w:val="22"/>
        </w:rPr>
        <w:t>分野・テーマ</w:t>
      </w:r>
      <w:r w:rsidRPr="00C94917">
        <w:rPr>
          <w:rFonts w:asciiTheme="minorEastAsia" w:hAnsiTheme="minorEastAsia" w:hint="eastAsia"/>
          <w:sz w:val="22"/>
          <w:szCs w:val="22"/>
        </w:rPr>
        <w:t>、実施</w:t>
      </w:r>
      <w:r w:rsidR="00210BF4" w:rsidRPr="00C94917">
        <w:rPr>
          <w:rFonts w:asciiTheme="minorEastAsia" w:hAnsiTheme="minorEastAsia" w:hint="eastAsia"/>
          <w:sz w:val="22"/>
          <w:szCs w:val="22"/>
        </w:rPr>
        <w:t>時期</w:t>
      </w:r>
      <w:r w:rsidRPr="00C94917">
        <w:rPr>
          <w:rFonts w:asciiTheme="minorEastAsia" w:hAnsiTheme="minorEastAsia" w:hint="eastAsia"/>
          <w:sz w:val="22"/>
          <w:szCs w:val="22"/>
        </w:rPr>
        <w:t>、取組の具体的手法等を記載すること。（国内招聘の場合は、招聘先、招聘者の概要を記載すること。）</w:t>
      </w:r>
    </w:p>
    <w:p w:rsidR="008F0E94" w:rsidRPr="00C94917" w:rsidRDefault="008F0E94" w:rsidP="008F0E94">
      <w:pPr>
        <w:ind w:leftChars="-70" w:left="898" w:hangingChars="475" w:hanging="1045"/>
        <w:rPr>
          <w:rFonts w:asciiTheme="minorEastAsia" w:hAnsiTheme="minorEastAsia"/>
          <w:sz w:val="22"/>
          <w:szCs w:val="22"/>
        </w:rPr>
      </w:pPr>
    </w:p>
    <w:p w:rsidR="008E6AB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p w:rsidR="008F0E9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①生産段階の取組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②加工、貯蔵段階の取組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③物流、輸送段階の取組</w:t>
      </w:r>
    </w:p>
    <w:p w:rsidR="00651DB5"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8F0E94" w:rsidRPr="00C94917" w:rsidRDefault="008F0E94"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④販売団体の取組</w:t>
      </w:r>
    </w:p>
    <w:p w:rsidR="008F0E94" w:rsidRPr="00C94917" w:rsidRDefault="008F0E94" w:rsidP="003E40FB">
      <w:pPr>
        <w:ind w:left="678" w:hangingChars="308" w:hanging="678"/>
        <w:rPr>
          <w:rFonts w:asciiTheme="minorEastAsia" w:hAnsiTheme="minorEastAsia"/>
          <w:sz w:val="22"/>
          <w:szCs w:val="22"/>
        </w:rPr>
      </w:pPr>
    </w:p>
    <w:p w:rsidR="00CF7741" w:rsidRPr="00C94917" w:rsidRDefault="00C94917" w:rsidP="00720D91">
      <w:pPr>
        <w:ind w:left="680" w:hangingChars="308" w:hanging="680"/>
        <w:rPr>
          <w:rFonts w:asciiTheme="minorEastAsia" w:hAnsiTheme="minorEastAsia"/>
          <w:b/>
          <w:sz w:val="22"/>
          <w:szCs w:val="22"/>
        </w:rPr>
      </w:pPr>
      <w:r>
        <w:rPr>
          <w:rFonts w:asciiTheme="minorEastAsia" w:hAnsiTheme="minorEastAsia" w:hint="eastAsia"/>
          <w:b/>
          <w:sz w:val="22"/>
          <w:szCs w:val="22"/>
        </w:rPr>
        <w:t>4</w:t>
      </w:r>
      <w:r w:rsidR="008F0E94" w:rsidRPr="00C94917">
        <w:rPr>
          <w:rFonts w:asciiTheme="minorEastAsia" w:hAnsiTheme="minorEastAsia" w:hint="eastAsia"/>
          <w:b/>
          <w:sz w:val="22"/>
          <w:szCs w:val="22"/>
        </w:rPr>
        <w:t xml:space="preserve">　成果目標</w:t>
      </w:r>
    </w:p>
    <w:p w:rsidR="008F0E94"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）重点分野・テーマ別に集中実施する販売促進等</w:t>
      </w:r>
    </w:p>
    <w:p w:rsidR="00651DB5" w:rsidRPr="00C94917" w:rsidRDefault="00651DB5" w:rsidP="00651DB5">
      <w:pPr>
        <w:rPr>
          <w:rFonts w:asciiTheme="minorEastAsia" w:hAnsiTheme="minorEastAsia"/>
          <w:sz w:val="22"/>
          <w:szCs w:val="22"/>
        </w:rPr>
      </w:pPr>
      <w:r w:rsidRPr="00C94917">
        <w:rPr>
          <w:rFonts w:asciiTheme="minorEastAsia" w:hAnsiTheme="minorEastAsia" w:hint="eastAsia"/>
          <w:sz w:val="22"/>
          <w:szCs w:val="22"/>
        </w:rPr>
        <w:t>①分野・テーマ別のＰＲ活動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RPr="00C94917" w:rsidTr="00651DB5">
        <w:tc>
          <w:tcPr>
            <w:tcW w:w="336" w:type="dxa"/>
            <w:vMerge w:val="restart"/>
          </w:tcPr>
          <w:p w:rsidR="00651DB5" w:rsidRPr="00C94917" w:rsidRDefault="00651DB5" w:rsidP="003E40FB">
            <w:pPr>
              <w:rPr>
                <w:rFonts w:asciiTheme="minorEastAsia" w:hAnsiTheme="minorEastAsia"/>
                <w:sz w:val="22"/>
              </w:rPr>
            </w:pPr>
          </w:p>
        </w:tc>
        <w:tc>
          <w:tcPr>
            <w:tcW w:w="955" w:type="dxa"/>
            <w:vMerge w:val="restart"/>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課題</w:t>
            </w:r>
          </w:p>
        </w:tc>
        <w:tc>
          <w:tcPr>
            <w:tcW w:w="6931" w:type="dxa"/>
            <w:gridSpan w:val="5"/>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課題に対する取組</w:t>
            </w:r>
          </w:p>
        </w:tc>
        <w:tc>
          <w:tcPr>
            <w:tcW w:w="1468" w:type="dxa"/>
            <w:vMerge w:val="restart"/>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事業費</w:t>
            </w:r>
          </w:p>
        </w:tc>
      </w:tr>
      <w:tr w:rsidR="00651DB5" w:rsidRPr="00C94917" w:rsidTr="00651DB5">
        <w:tc>
          <w:tcPr>
            <w:tcW w:w="336" w:type="dxa"/>
            <w:vMerge/>
          </w:tcPr>
          <w:p w:rsidR="00651DB5" w:rsidRPr="00C94917" w:rsidRDefault="00651DB5" w:rsidP="003E40FB">
            <w:pPr>
              <w:rPr>
                <w:rFonts w:asciiTheme="minorEastAsia" w:hAnsiTheme="minorEastAsia"/>
                <w:sz w:val="22"/>
              </w:rPr>
            </w:pPr>
          </w:p>
        </w:tc>
        <w:tc>
          <w:tcPr>
            <w:tcW w:w="955" w:type="dxa"/>
            <w:vMerge/>
          </w:tcPr>
          <w:p w:rsidR="00651DB5" w:rsidRPr="00C94917" w:rsidRDefault="00651DB5" w:rsidP="003E40FB">
            <w:pPr>
              <w:rPr>
                <w:rFonts w:asciiTheme="minorEastAsia" w:hAnsiTheme="minorEastAsia"/>
                <w:sz w:val="22"/>
              </w:rPr>
            </w:pPr>
          </w:p>
        </w:tc>
        <w:tc>
          <w:tcPr>
            <w:tcW w:w="1366"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国・地域</w:t>
            </w:r>
          </w:p>
        </w:tc>
        <w:tc>
          <w:tcPr>
            <w:tcW w:w="1218" w:type="dxa"/>
            <w:vAlign w:val="center"/>
          </w:tcPr>
          <w:p w:rsidR="00651DB5" w:rsidRPr="00C94917" w:rsidRDefault="00210BF4" w:rsidP="00651DB5">
            <w:pPr>
              <w:jc w:val="center"/>
              <w:rPr>
                <w:rFonts w:asciiTheme="minorEastAsia" w:hAnsiTheme="minorEastAsia"/>
                <w:sz w:val="22"/>
              </w:rPr>
            </w:pPr>
            <w:r w:rsidRPr="00C94917">
              <w:rPr>
                <w:rFonts w:asciiTheme="minorEastAsia" w:hAnsiTheme="minorEastAsia" w:hint="eastAsia"/>
                <w:sz w:val="22"/>
                <w:szCs w:val="22"/>
              </w:rPr>
              <w:t>分野・テーマ</w:t>
            </w:r>
          </w:p>
        </w:tc>
        <w:tc>
          <w:tcPr>
            <w:tcW w:w="1119"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金額</w:t>
            </w:r>
          </w:p>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（千円）</w:t>
            </w:r>
          </w:p>
        </w:tc>
        <w:tc>
          <w:tcPr>
            <w:tcW w:w="1746"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平成30年度実績（見込み）</w:t>
            </w:r>
          </w:p>
        </w:tc>
        <w:tc>
          <w:tcPr>
            <w:tcW w:w="1482" w:type="dxa"/>
            <w:vAlign w:val="center"/>
          </w:tcPr>
          <w:p w:rsidR="00C94917" w:rsidRDefault="00C94917" w:rsidP="00651DB5">
            <w:pPr>
              <w:jc w:val="center"/>
              <w:rPr>
                <w:rFonts w:asciiTheme="minorEastAsia" w:hAnsiTheme="minorEastAsia"/>
                <w:sz w:val="22"/>
              </w:rPr>
            </w:pPr>
            <w:r>
              <w:rPr>
                <w:rFonts w:asciiTheme="minorEastAsia" w:hAnsiTheme="minorEastAsia" w:hint="eastAsia"/>
                <w:sz w:val="22"/>
                <w:szCs w:val="22"/>
              </w:rPr>
              <w:t>令和</w:t>
            </w:r>
            <w:r w:rsidR="00581F82">
              <w:rPr>
                <w:rFonts w:asciiTheme="minorEastAsia" w:hAnsiTheme="minorEastAsia" w:hint="eastAsia"/>
                <w:sz w:val="22"/>
                <w:szCs w:val="22"/>
              </w:rPr>
              <w:t>元</w:t>
            </w:r>
            <w:r>
              <w:rPr>
                <w:rFonts w:asciiTheme="minorEastAsia" w:hAnsiTheme="minorEastAsia" w:hint="eastAsia"/>
                <w:sz w:val="22"/>
                <w:szCs w:val="22"/>
              </w:rPr>
              <w:t>年度</w:t>
            </w:r>
          </w:p>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目標</w:t>
            </w:r>
          </w:p>
        </w:tc>
        <w:tc>
          <w:tcPr>
            <w:tcW w:w="1468" w:type="dxa"/>
            <w:vMerge/>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1</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2</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3</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4</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r w:rsidR="00651DB5" w:rsidRPr="00C94917" w:rsidTr="00651DB5">
        <w:tc>
          <w:tcPr>
            <w:tcW w:w="336"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5</w:t>
            </w:r>
          </w:p>
        </w:tc>
        <w:tc>
          <w:tcPr>
            <w:tcW w:w="955" w:type="dxa"/>
          </w:tcPr>
          <w:p w:rsidR="00651DB5" w:rsidRPr="00C94917" w:rsidRDefault="00651DB5" w:rsidP="003E40FB">
            <w:pPr>
              <w:rPr>
                <w:rFonts w:asciiTheme="minorEastAsia" w:hAnsiTheme="minorEastAsia"/>
                <w:sz w:val="22"/>
              </w:rPr>
            </w:pPr>
          </w:p>
        </w:tc>
        <w:tc>
          <w:tcPr>
            <w:tcW w:w="1366" w:type="dxa"/>
          </w:tcPr>
          <w:p w:rsidR="00651DB5" w:rsidRPr="00C94917" w:rsidRDefault="00651DB5" w:rsidP="003E40FB">
            <w:pPr>
              <w:rPr>
                <w:rFonts w:asciiTheme="minorEastAsia" w:hAnsiTheme="minorEastAsia"/>
                <w:sz w:val="22"/>
              </w:rPr>
            </w:pPr>
          </w:p>
        </w:tc>
        <w:tc>
          <w:tcPr>
            <w:tcW w:w="1218" w:type="dxa"/>
          </w:tcPr>
          <w:p w:rsidR="00651DB5" w:rsidRPr="00C94917" w:rsidRDefault="00651DB5" w:rsidP="003E40FB">
            <w:pPr>
              <w:rPr>
                <w:rFonts w:asciiTheme="minorEastAsia" w:hAnsiTheme="minorEastAsia"/>
                <w:sz w:val="22"/>
              </w:rPr>
            </w:pPr>
          </w:p>
        </w:tc>
        <w:tc>
          <w:tcPr>
            <w:tcW w:w="1119" w:type="dxa"/>
          </w:tcPr>
          <w:p w:rsidR="00651DB5" w:rsidRPr="00C94917" w:rsidRDefault="00651DB5" w:rsidP="003E40FB">
            <w:pPr>
              <w:rPr>
                <w:rFonts w:asciiTheme="minorEastAsia" w:hAnsiTheme="minorEastAsia"/>
                <w:sz w:val="22"/>
              </w:rPr>
            </w:pPr>
          </w:p>
        </w:tc>
        <w:tc>
          <w:tcPr>
            <w:tcW w:w="1746" w:type="dxa"/>
          </w:tcPr>
          <w:p w:rsidR="00651DB5" w:rsidRPr="00C94917" w:rsidRDefault="00651DB5" w:rsidP="003E40FB">
            <w:pPr>
              <w:rPr>
                <w:rFonts w:asciiTheme="minorEastAsia" w:hAnsiTheme="minorEastAsia"/>
                <w:sz w:val="22"/>
              </w:rPr>
            </w:pPr>
          </w:p>
        </w:tc>
        <w:tc>
          <w:tcPr>
            <w:tcW w:w="1482" w:type="dxa"/>
          </w:tcPr>
          <w:p w:rsidR="00651DB5" w:rsidRPr="00C94917" w:rsidRDefault="00651DB5" w:rsidP="003E40FB">
            <w:pPr>
              <w:rPr>
                <w:rFonts w:asciiTheme="minorEastAsia" w:hAnsiTheme="minorEastAsia"/>
                <w:sz w:val="22"/>
              </w:rPr>
            </w:pPr>
          </w:p>
        </w:tc>
        <w:tc>
          <w:tcPr>
            <w:tcW w:w="1468" w:type="dxa"/>
          </w:tcPr>
          <w:p w:rsidR="00651DB5" w:rsidRPr="00C94917" w:rsidRDefault="00651DB5" w:rsidP="003E40FB">
            <w:pPr>
              <w:rPr>
                <w:rFonts w:asciiTheme="minorEastAsia" w:hAnsiTheme="minorEastAsia"/>
                <w:sz w:val="22"/>
              </w:rPr>
            </w:pPr>
          </w:p>
        </w:tc>
      </w:tr>
    </w:tbl>
    <w:p w:rsidR="00651DB5" w:rsidRPr="00C94917" w:rsidRDefault="007554FF" w:rsidP="00651DB5">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：目標額の算定方法は、商談会等の販売促進活動に取り組む事業参加者（会員企業等）</w:t>
      </w:r>
      <w:r w:rsidRPr="00C94917">
        <w:rPr>
          <w:rFonts w:ascii="ＭＳ 明朝" w:hAnsi="ＭＳ 明朝" w:cs="ＭＳ Ｐゴシック" w:hint="eastAsia"/>
          <w:sz w:val="22"/>
          <w:szCs w:val="22"/>
        </w:rPr>
        <w:br/>
        <w:t xml:space="preserve">　　に対して報告を求め、適切に把握の上算出すること。</w:t>
      </w:r>
    </w:p>
    <w:p w:rsidR="007554FF" w:rsidRPr="00C94917" w:rsidRDefault="007554FF" w:rsidP="00651DB5">
      <w:pPr>
        <w:rPr>
          <w:rFonts w:asciiTheme="minorEastAsia" w:hAnsiTheme="minorEastAsia"/>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：「事業の取組内容」は、イベント等毎に記載すること。</w:t>
      </w:r>
    </w:p>
    <w:p w:rsidR="007554FF" w:rsidRPr="00C94917" w:rsidRDefault="007554FF" w:rsidP="00651DB5">
      <w:pPr>
        <w:rPr>
          <w:rFonts w:asciiTheme="minorEastAsia" w:hAnsiTheme="minorEastAsia"/>
          <w:sz w:val="22"/>
          <w:szCs w:val="22"/>
        </w:rPr>
      </w:pPr>
    </w:p>
    <w:p w:rsidR="00651DB5" w:rsidRPr="00C94917" w:rsidRDefault="00651DB5" w:rsidP="00651DB5">
      <w:pPr>
        <w:rPr>
          <w:rFonts w:asciiTheme="minorEastAsia" w:hAnsiTheme="minorEastAsia"/>
          <w:sz w:val="22"/>
          <w:szCs w:val="22"/>
        </w:rPr>
      </w:pPr>
      <w:r w:rsidRPr="00C94917">
        <w:rPr>
          <w:rFonts w:asciiTheme="minorEastAsia" w:hAnsiTheme="minorEastAsia" w:hint="eastAsia"/>
          <w:sz w:val="22"/>
          <w:szCs w:val="22"/>
        </w:rPr>
        <w:t>②分野・テーマ別の販売促進活動</w:t>
      </w:r>
    </w:p>
    <w:tbl>
      <w:tblPr>
        <w:tblStyle w:val="ad"/>
        <w:tblW w:w="0" w:type="auto"/>
        <w:tblInd w:w="-176" w:type="dxa"/>
        <w:tblLook w:val="04A0" w:firstRow="1" w:lastRow="0" w:firstColumn="1" w:lastColumn="0" w:noHBand="0" w:noVBand="1"/>
      </w:tblPr>
      <w:tblGrid>
        <w:gridCol w:w="336"/>
        <w:gridCol w:w="955"/>
        <w:gridCol w:w="1366"/>
        <w:gridCol w:w="1218"/>
        <w:gridCol w:w="1119"/>
        <w:gridCol w:w="1746"/>
        <w:gridCol w:w="1482"/>
        <w:gridCol w:w="1468"/>
      </w:tblGrid>
      <w:tr w:rsidR="00651DB5" w:rsidRPr="00C94917" w:rsidTr="00536856">
        <w:tc>
          <w:tcPr>
            <w:tcW w:w="336" w:type="dxa"/>
            <w:vMerge w:val="restart"/>
          </w:tcPr>
          <w:p w:rsidR="00651DB5" w:rsidRPr="00C94917" w:rsidRDefault="00651DB5" w:rsidP="00536856">
            <w:pPr>
              <w:rPr>
                <w:rFonts w:asciiTheme="minorEastAsia" w:hAnsiTheme="minorEastAsia"/>
                <w:sz w:val="22"/>
              </w:rPr>
            </w:pPr>
          </w:p>
        </w:tc>
        <w:tc>
          <w:tcPr>
            <w:tcW w:w="955" w:type="dxa"/>
            <w:vMerge w:val="restart"/>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課題</w:t>
            </w:r>
          </w:p>
        </w:tc>
        <w:tc>
          <w:tcPr>
            <w:tcW w:w="6931" w:type="dxa"/>
            <w:gridSpan w:val="5"/>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課題に対する取組</w:t>
            </w:r>
          </w:p>
        </w:tc>
        <w:tc>
          <w:tcPr>
            <w:tcW w:w="1468" w:type="dxa"/>
            <w:vMerge w:val="restart"/>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事業費</w:t>
            </w:r>
          </w:p>
        </w:tc>
      </w:tr>
      <w:tr w:rsidR="00651DB5" w:rsidRPr="00C94917" w:rsidTr="00536856">
        <w:tc>
          <w:tcPr>
            <w:tcW w:w="336" w:type="dxa"/>
            <w:vMerge/>
          </w:tcPr>
          <w:p w:rsidR="00651DB5" w:rsidRPr="00C94917" w:rsidRDefault="00651DB5" w:rsidP="00536856">
            <w:pPr>
              <w:rPr>
                <w:rFonts w:asciiTheme="minorEastAsia" w:hAnsiTheme="minorEastAsia"/>
                <w:sz w:val="22"/>
              </w:rPr>
            </w:pPr>
          </w:p>
        </w:tc>
        <w:tc>
          <w:tcPr>
            <w:tcW w:w="955" w:type="dxa"/>
            <w:vMerge/>
          </w:tcPr>
          <w:p w:rsidR="00651DB5" w:rsidRPr="00C94917" w:rsidRDefault="00651DB5" w:rsidP="00536856">
            <w:pPr>
              <w:rPr>
                <w:rFonts w:asciiTheme="minorEastAsia" w:hAnsiTheme="minorEastAsia"/>
                <w:sz w:val="22"/>
              </w:rPr>
            </w:pPr>
          </w:p>
        </w:tc>
        <w:tc>
          <w:tcPr>
            <w:tcW w:w="1366"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国・地域</w:t>
            </w:r>
          </w:p>
        </w:tc>
        <w:tc>
          <w:tcPr>
            <w:tcW w:w="1218"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品目</w:t>
            </w:r>
          </w:p>
        </w:tc>
        <w:tc>
          <w:tcPr>
            <w:tcW w:w="1119"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金額</w:t>
            </w:r>
          </w:p>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（千円）</w:t>
            </w:r>
          </w:p>
        </w:tc>
        <w:tc>
          <w:tcPr>
            <w:tcW w:w="1746" w:type="dxa"/>
            <w:vAlign w:val="center"/>
          </w:tcPr>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平成30年度実績（見込み）</w:t>
            </w:r>
          </w:p>
        </w:tc>
        <w:tc>
          <w:tcPr>
            <w:tcW w:w="1482" w:type="dxa"/>
            <w:vAlign w:val="center"/>
          </w:tcPr>
          <w:p w:rsidR="00C94917" w:rsidRDefault="00C94917" w:rsidP="00C94917">
            <w:pPr>
              <w:jc w:val="center"/>
              <w:rPr>
                <w:rFonts w:asciiTheme="minorEastAsia" w:hAnsiTheme="minorEastAsia"/>
                <w:sz w:val="22"/>
              </w:rPr>
            </w:pPr>
            <w:r>
              <w:rPr>
                <w:rFonts w:asciiTheme="minorEastAsia" w:hAnsiTheme="minorEastAsia" w:hint="eastAsia"/>
                <w:sz w:val="22"/>
                <w:szCs w:val="22"/>
              </w:rPr>
              <w:t>令和</w:t>
            </w:r>
            <w:r w:rsidR="00581F82">
              <w:rPr>
                <w:rFonts w:asciiTheme="minorEastAsia" w:hAnsiTheme="minorEastAsia" w:hint="eastAsia"/>
                <w:sz w:val="22"/>
                <w:szCs w:val="22"/>
              </w:rPr>
              <w:t>元</w:t>
            </w:r>
            <w:r>
              <w:rPr>
                <w:rFonts w:asciiTheme="minorEastAsia" w:hAnsiTheme="minorEastAsia" w:hint="eastAsia"/>
                <w:sz w:val="22"/>
                <w:szCs w:val="22"/>
              </w:rPr>
              <w:t>年度</w:t>
            </w:r>
          </w:p>
          <w:p w:rsidR="00651DB5" w:rsidRPr="00C94917" w:rsidRDefault="00651DB5" w:rsidP="00536856">
            <w:pPr>
              <w:jc w:val="center"/>
              <w:rPr>
                <w:rFonts w:asciiTheme="minorEastAsia" w:hAnsiTheme="minorEastAsia"/>
                <w:sz w:val="22"/>
              </w:rPr>
            </w:pPr>
            <w:r w:rsidRPr="00C94917">
              <w:rPr>
                <w:rFonts w:asciiTheme="minorEastAsia" w:hAnsiTheme="minorEastAsia" w:hint="eastAsia"/>
                <w:sz w:val="22"/>
                <w:szCs w:val="22"/>
              </w:rPr>
              <w:t>目標</w:t>
            </w:r>
          </w:p>
        </w:tc>
        <w:tc>
          <w:tcPr>
            <w:tcW w:w="1468" w:type="dxa"/>
            <w:vMerge/>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lastRenderedPageBreak/>
              <w:t>2</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4</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r w:rsidR="00651DB5" w:rsidRPr="00C94917" w:rsidTr="003462DF">
        <w:trPr>
          <w:trHeight w:val="430"/>
        </w:trPr>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w:t>
            </w:r>
          </w:p>
        </w:tc>
        <w:tc>
          <w:tcPr>
            <w:tcW w:w="955" w:type="dxa"/>
          </w:tcPr>
          <w:p w:rsidR="00651DB5" w:rsidRPr="00C94917" w:rsidRDefault="00651DB5" w:rsidP="00536856">
            <w:pPr>
              <w:rPr>
                <w:rFonts w:asciiTheme="minorEastAsia" w:hAnsiTheme="minorEastAsia"/>
                <w:sz w:val="22"/>
              </w:rPr>
            </w:pPr>
          </w:p>
        </w:tc>
        <w:tc>
          <w:tcPr>
            <w:tcW w:w="1366" w:type="dxa"/>
          </w:tcPr>
          <w:p w:rsidR="00651DB5" w:rsidRPr="00C94917" w:rsidRDefault="00651DB5" w:rsidP="00536856">
            <w:pPr>
              <w:rPr>
                <w:rFonts w:asciiTheme="minorEastAsia" w:hAnsiTheme="minorEastAsia"/>
                <w:sz w:val="22"/>
              </w:rPr>
            </w:pPr>
          </w:p>
        </w:tc>
        <w:tc>
          <w:tcPr>
            <w:tcW w:w="1218" w:type="dxa"/>
          </w:tcPr>
          <w:p w:rsidR="00651DB5" w:rsidRPr="00C94917" w:rsidRDefault="00651DB5" w:rsidP="00536856">
            <w:pPr>
              <w:rPr>
                <w:rFonts w:asciiTheme="minorEastAsia" w:hAnsiTheme="minorEastAsia"/>
                <w:sz w:val="22"/>
              </w:rPr>
            </w:pPr>
          </w:p>
        </w:tc>
        <w:tc>
          <w:tcPr>
            <w:tcW w:w="1119" w:type="dxa"/>
          </w:tcPr>
          <w:p w:rsidR="00651DB5" w:rsidRPr="00C94917" w:rsidRDefault="00651DB5" w:rsidP="00536856">
            <w:pPr>
              <w:rPr>
                <w:rFonts w:asciiTheme="minorEastAsia" w:hAnsiTheme="minorEastAsia"/>
                <w:sz w:val="22"/>
              </w:rPr>
            </w:pPr>
          </w:p>
        </w:tc>
        <w:tc>
          <w:tcPr>
            <w:tcW w:w="1746" w:type="dxa"/>
          </w:tcPr>
          <w:p w:rsidR="00651DB5" w:rsidRPr="00C94917" w:rsidRDefault="00651DB5" w:rsidP="00536856">
            <w:pPr>
              <w:rPr>
                <w:rFonts w:asciiTheme="minorEastAsia" w:hAnsiTheme="minorEastAsia"/>
                <w:sz w:val="22"/>
              </w:rPr>
            </w:pPr>
          </w:p>
        </w:tc>
        <w:tc>
          <w:tcPr>
            <w:tcW w:w="1482" w:type="dxa"/>
          </w:tcPr>
          <w:p w:rsidR="00651DB5" w:rsidRPr="00C94917" w:rsidRDefault="00651DB5" w:rsidP="00536856">
            <w:pPr>
              <w:rPr>
                <w:rFonts w:asciiTheme="minorEastAsia" w:hAnsiTheme="minorEastAsia"/>
                <w:sz w:val="22"/>
              </w:rPr>
            </w:pPr>
          </w:p>
        </w:tc>
        <w:tc>
          <w:tcPr>
            <w:tcW w:w="1468" w:type="dxa"/>
          </w:tcPr>
          <w:p w:rsidR="00651DB5" w:rsidRPr="00C94917" w:rsidRDefault="00651DB5" w:rsidP="00536856">
            <w:pPr>
              <w:rPr>
                <w:rFonts w:asciiTheme="minorEastAsia" w:hAnsiTheme="minorEastAsia"/>
                <w:sz w:val="22"/>
              </w:rPr>
            </w:pPr>
          </w:p>
        </w:tc>
      </w:tr>
    </w:tbl>
    <w:p w:rsidR="003462DF" w:rsidRDefault="003462DF" w:rsidP="007554FF">
      <w:pPr>
        <w:rPr>
          <w:rFonts w:ascii="ＭＳ 明朝" w:hAnsi="ＭＳ 明朝" w:cs="ＭＳ Ｐゴシック"/>
          <w:sz w:val="22"/>
          <w:szCs w:val="22"/>
        </w:rPr>
      </w:pPr>
    </w:p>
    <w:p w:rsidR="007554FF" w:rsidRPr="00C94917" w:rsidRDefault="007554FF" w:rsidP="007554FF">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：目標額の算定方法は、商談会等の販売促進活動に取り組む事業参加者（会員企業等）</w:t>
      </w:r>
      <w:r w:rsidRPr="00C94917">
        <w:rPr>
          <w:rFonts w:ascii="ＭＳ 明朝" w:hAnsi="ＭＳ 明朝" w:cs="ＭＳ Ｐゴシック" w:hint="eastAsia"/>
          <w:sz w:val="22"/>
          <w:szCs w:val="22"/>
        </w:rPr>
        <w:br/>
        <w:t xml:space="preserve">　　に対して報告を求め、適切に把握の上算出すること。</w:t>
      </w:r>
    </w:p>
    <w:p w:rsidR="00651DB5" w:rsidRPr="00C94917" w:rsidRDefault="007554FF" w:rsidP="007554FF">
      <w:pPr>
        <w:rPr>
          <w:rFonts w:ascii="ＭＳ 明朝" w:hAnsi="ＭＳ 明朝" w:cs="ＭＳ Ｐゴシック"/>
          <w:sz w:val="22"/>
          <w:szCs w:val="22"/>
        </w:rPr>
      </w:pPr>
      <w:r w:rsidRPr="00C94917">
        <w:rPr>
          <w:rFonts w:ascii="ＭＳ 明朝" w:hAnsi="ＭＳ 明朝" w:cs="ＭＳ Ｐゴシック" w:hint="eastAsia"/>
          <w:sz w:val="22"/>
          <w:szCs w:val="22"/>
        </w:rPr>
        <w:t>注</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：「事業の取組内容」は、イベント等毎に記載すること。</w:t>
      </w:r>
    </w:p>
    <w:p w:rsidR="007554FF" w:rsidRPr="00C94917" w:rsidRDefault="007554FF" w:rsidP="007554FF">
      <w:pPr>
        <w:rPr>
          <w:rFonts w:asciiTheme="minorEastAsia" w:hAnsiTheme="minorEastAsia"/>
          <w:sz w:val="22"/>
          <w:szCs w:val="22"/>
        </w:rPr>
      </w:pPr>
    </w:p>
    <w:p w:rsidR="00CF7741" w:rsidRPr="00C94917" w:rsidRDefault="008F0E94"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tbl>
      <w:tblPr>
        <w:tblStyle w:val="ad"/>
        <w:tblW w:w="9640" w:type="dxa"/>
        <w:tblInd w:w="-176" w:type="dxa"/>
        <w:tblLook w:val="04A0" w:firstRow="1" w:lastRow="0" w:firstColumn="1" w:lastColumn="0" w:noHBand="0" w:noVBand="1"/>
      </w:tblPr>
      <w:tblGrid>
        <w:gridCol w:w="3261"/>
        <w:gridCol w:w="2268"/>
        <w:gridCol w:w="1559"/>
        <w:gridCol w:w="2552"/>
      </w:tblGrid>
      <w:tr w:rsidR="00651DB5" w:rsidRPr="00C94917" w:rsidTr="00651DB5">
        <w:tc>
          <w:tcPr>
            <w:tcW w:w="3261"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事業の取組内容</w:t>
            </w:r>
          </w:p>
        </w:tc>
        <w:tc>
          <w:tcPr>
            <w:tcW w:w="2268"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輸出先国又は地域</w:t>
            </w:r>
          </w:p>
        </w:tc>
        <w:tc>
          <w:tcPr>
            <w:tcW w:w="1559"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品目</w:t>
            </w:r>
          </w:p>
        </w:tc>
        <w:tc>
          <w:tcPr>
            <w:tcW w:w="2552" w:type="dxa"/>
            <w:vAlign w:val="center"/>
          </w:tcPr>
          <w:p w:rsidR="00651DB5" w:rsidRPr="00C94917" w:rsidRDefault="00651DB5" w:rsidP="00651DB5">
            <w:pPr>
              <w:jc w:val="center"/>
              <w:rPr>
                <w:rFonts w:asciiTheme="minorEastAsia" w:hAnsiTheme="minorEastAsia"/>
                <w:sz w:val="22"/>
              </w:rPr>
            </w:pPr>
            <w:r w:rsidRPr="00C94917">
              <w:rPr>
                <w:rFonts w:asciiTheme="minorEastAsia" w:hAnsiTheme="minorEastAsia" w:hint="eastAsia"/>
                <w:sz w:val="22"/>
                <w:szCs w:val="22"/>
              </w:rPr>
              <w:t>成果目標</w:t>
            </w: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①生産段階の取組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②加工・貯蔵段階の取組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③物流・輸送段階の取組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r w:rsidR="00651DB5" w:rsidRPr="00C94917" w:rsidTr="00651DB5">
        <w:tc>
          <w:tcPr>
            <w:tcW w:w="3261" w:type="dxa"/>
          </w:tcPr>
          <w:p w:rsidR="00651DB5" w:rsidRPr="00C94917" w:rsidRDefault="00651DB5" w:rsidP="003E40FB">
            <w:pPr>
              <w:rPr>
                <w:rFonts w:asciiTheme="minorEastAsia" w:hAnsiTheme="minorEastAsia"/>
                <w:sz w:val="22"/>
              </w:rPr>
            </w:pPr>
            <w:r w:rsidRPr="00C94917">
              <w:rPr>
                <w:rFonts w:asciiTheme="minorEastAsia" w:hAnsiTheme="minorEastAsia" w:hint="eastAsia"/>
                <w:sz w:val="22"/>
                <w:szCs w:val="22"/>
              </w:rPr>
              <w:t>④販売段階の取組</w:t>
            </w:r>
          </w:p>
        </w:tc>
        <w:tc>
          <w:tcPr>
            <w:tcW w:w="2268" w:type="dxa"/>
          </w:tcPr>
          <w:p w:rsidR="00651DB5" w:rsidRPr="00C94917" w:rsidRDefault="00651DB5" w:rsidP="003E40FB">
            <w:pPr>
              <w:rPr>
                <w:rFonts w:asciiTheme="minorEastAsia" w:hAnsiTheme="minorEastAsia"/>
                <w:sz w:val="22"/>
              </w:rPr>
            </w:pPr>
          </w:p>
        </w:tc>
        <w:tc>
          <w:tcPr>
            <w:tcW w:w="1559" w:type="dxa"/>
          </w:tcPr>
          <w:p w:rsidR="00651DB5" w:rsidRPr="00C94917" w:rsidRDefault="00651DB5" w:rsidP="003E40FB">
            <w:pPr>
              <w:rPr>
                <w:rFonts w:asciiTheme="minorEastAsia" w:hAnsiTheme="minorEastAsia"/>
                <w:sz w:val="22"/>
              </w:rPr>
            </w:pPr>
          </w:p>
        </w:tc>
        <w:tc>
          <w:tcPr>
            <w:tcW w:w="2552" w:type="dxa"/>
          </w:tcPr>
          <w:p w:rsidR="00651DB5" w:rsidRPr="00C94917" w:rsidRDefault="00651DB5" w:rsidP="003E40FB">
            <w:pPr>
              <w:rPr>
                <w:rFonts w:asciiTheme="minorEastAsia" w:hAnsiTheme="minorEastAsia"/>
                <w:sz w:val="22"/>
              </w:rPr>
            </w:pPr>
          </w:p>
        </w:tc>
      </w:tr>
    </w:tbl>
    <w:p w:rsidR="00CF7741"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1</w:t>
      </w:r>
      <w:r w:rsidRPr="00C94917">
        <w:rPr>
          <w:rFonts w:asciiTheme="minorEastAsia" w:hAnsiTheme="minorEastAsia" w:hint="eastAsia"/>
          <w:sz w:val="22"/>
          <w:szCs w:val="22"/>
        </w:rPr>
        <w:t>：成果目標の欄には、具体的な数値目標等を記載すること。</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具体的な数値目標等の記載例</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・本実証事業を通じて、○年までに輸出額を○億円（○％）増加。</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 xml:space="preserve">　　　・本実証事業を通じて、生産コストを○％削減。</w:t>
      </w:r>
    </w:p>
    <w:p w:rsidR="00651DB5" w:rsidRPr="00C94917" w:rsidRDefault="00651DB5" w:rsidP="00651DB5">
      <w:pPr>
        <w:ind w:leftChars="100" w:left="668" w:hangingChars="208" w:hanging="45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2</w:t>
      </w:r>
      <w:r w:rsidRPr="00C94917">
        <w:rPr>
          <w:rFonts w:asciiTheme="minorEastAsia" w:hAnsiTheme="minorEastAsia" w:hint="eastAsia"/>
          <w:sz w:val="22"/>
          <w:szCs w:val="22"/>
        </w:rPr>
        <w:t>：本事業の実施結果に係る報告の際は、成果欄を追加し、事業成果の発現を複数年にわたり設定している場合は、事業実施年度の進捗状況を記載すること。また、事業の評価及び次年度以降の活動方針を記載すること（別葉にすることも可）。</w:t>
      </w:r>
    </w:p>
    <w:p w:rsidR="008E6AB4" w:rsidRDefault="00651DB5" w:rsidP="00581F82">
      <w:pPr>
        <w:ind w:leftChars="300" w:left="630" w:firstLineChars="100" w:firstLine="220"/>
        <w:rPr>
          <w:rFonts w:asciiTheme="minorEastAsia" w:hAnsiTheme="minorEastAsia"/>
          <w:sz w:val="22"/>
          <w:szCs w:val="22"/>
        </w:rPr>
      </w:pPr>
      <w:r w:rsidRPr="00C94917">
        <w:rPr>
          <w:rFonts w:asciiTheme="minorEastAsia" w:hAnsiTheme="minorEastAsia" w:hint="eastAsia"/>
          <w:sz w:val="22"/>
          <w:szCs w:val="22"/>
        </w:rPr>
        <w:t>なお、実証の結果、当初見込んでいた成果が得られなかった場合は、本事業の実施結果に係る報告において、その要因や解決す</w:t>
      </w:r>
      <w:r w:rsidR="00581F82">
        <w:rPr>
          <w:rFonts w:asciiTheme="minorEastAsia" w:hAnsiTheme="minorEastAsia" w:hint="eastAsia"/>
          <w:sz w:val="22"/>
          <w:szCs w:val="22"/>
        </w:rPr>
        <w:t>べき課題、要因を分析した上で考えられる解決方法等を記載すること。</w:t>
      </w:r>
    </w:p>
    <w:p w:rsidR="00581F82" w:rsidRPr="00C94917" w:rsidRDefault="00581F82" w:rsidP="00581F82">
      <w:pPr>
        <w:ind w:leftChars="300" w:left="630" w:firstLineChars="100" w:firstLine="220"/>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5</w:t>
      </w:r>
      <w:r w:rsidR="008E6AB4" w:rsidRPr="00C94917">
        <w:rPr>
          <w:rFonts w:asciiTheme="minorEastAsia" w:hAnsiTheme="minorEastAsia" w:hint="eastAsia"/>
          <w:b/>
          <w:sz w:val="22"/>
          <w:szCs w:val="22"/>
        </w:rPr>
        <w:t xml:space="preserve">　実施体制</w:t>
      </w:r>
    </w:p>
    <w:p w:rsidR="008E6AB4" w:rsidRPr="00581F82" w:rsidRDefault="008E6AB4" w:rsidP="00581F82">
      <w:pPr>
        <w:ind w:left="660" w:hangingChars="300" w:hanging="660"/>
        <w:rPr>
          <w:sz w:val="22"/>
          <w:szCs w:val="22"/>
        </w:rPr>
      </w:pPr>
      <w:r w:rsidRPr="00C94917">
        <w:rPr>
          <w:rFonts w:asciiTheme="minorEastAsia" w:hAnsiTheme="minorEastAsia" w:hint="eastAsia"/>
          <w:sz w:val="22"/>
          <w:szCs w:val="22"/>
        </w:rPr>
        <w:t xml:space="preserve">　（注）それぞれの事業担当毎の氏名及び役割や委託する場合の委託先との関係を図表等により記載すること。</w:t>
      </w:r>
    </w:p>
    <w:p w:rsidR="00720D91" w:rsidRPr="00C94917" w:rsidRDefault="00720D91" w:rsidP="00651DB5">
      <w:pPr>
        <w:rPr>
          <w:rFonts w:asciiTheme="minorEastAsia" w:hAnsiTheme="minorEastAsia"/>
          <w:sz w:val="22"/>
          <w:szCs w:val="22"/>
        </w:rPr>
      </w:pPr>
    </w:p>
    <w:p w:rsidR="00651DB5" w:rsidRPr="00C94917" w:rsidRDefault="00C94917" w:rsidP="00720D91">
      <w:pPr>
        <w:ind w:left="680" w:hangingChars="308" w:hanging="680"/>
        <w:rPr>
          <w:rFonts w:asciiTheme="minorEastAsia" w:hAnsiTheme="minorEastAsia"/>
          <w:b/>
          <w:sz w:val="22"/>
          <w:szCs w:val="22"/>
        </w:rPr>
      </w:pPr>
      <w:r>
        <w:rPr>
          <w:rFonts w:asciiTheme="minorEastAsia" w:hAnsiTheme="minorEastAsia" w:hint="eastAsia"/>
          <w:b/>
          <w:sz w:val="22"/>
          <w:szCs w:val="22"/>
        </w:rPr>
        <w:t>6</w:t>
      </w:r>
      <w:r w:rsidR="00651DB5" w:rsidRPr="00C94917">
        <w:rPr>
          <w:rFonts w:asciiTheme="minorEastAsia" w:hAnsiTheme="minorEastAsia" w:hint="eastAsia"/>
          <w:b/>
          <w:sz w:val="22"/>
          <w:szCs w:val="22"/>
        </w:rPr>
        <w:t xml:space="preserve">　事業実施のスケジュール等</w:t>
      </w:r>
    </w:p>
    <w:p w:rsidR="008E6AB4"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）重点分野・テーマ別に実施する販売促進等</w:t>
      </w:r>
    </w:p>
    <w:tbl>
      <w:tblPr>
        <w:tblStyle w:val="ad"/>
        <w:tblW w:w="10065" w:type="dxa"/>
        <w:tblInd w:w="-34" w:type="dxa"/>
        <w:tblLook w:val="04A0" w:firstRow="1" w:lastRow="0" w:firstColumn="1" w:lastColumn="0" w:noHBand="0" w:noVBand="1"/>
      </w:tblPr>
      <w:tblGrid>
        <w:gridCol w:w="336"/>
        <w:gridCol w:w="1685"/>
        <w:gridCol w:w="670"/>
        <w:gridCol w:w="670"/>
        <w:gridCol w:w="671"/>
        <w:gridCol w:w="670"/>
        <w:gridCol w:w="670"/>
        <w:gridCol w:w="671"/>
        <w:gridCol w:w="670"/>
        <w:gridCol w:w="670"/>
        <w:gridCol w:w="671"/>
        <w:gridCol w:w="670"/>
        <w:gridCol w:w="670"/>
        <w:gridCol w:w="671"/>
      </w:tblGrid>
      <w:tr w:rsidR="00651DB5" w:rsidRPr="00C94917" w:rsidTr="00536856">
        <w:tc>
          <w:tcPr>
            <w:tcW w:w="336" w:type="dxa"/>
          </w:tcPr>
          <w:p w:rsidR="00651DB5" w:rsidRPr="00C94917" w:rsidRDefault="00651DB5" w:rsidP="00536856">
            <w:pPr>
              <w:rPr>
                <w:rFonts w:asciiTheme="minorEastAsia" w:hAnsiTheme="minorEastAsia"/>
                <w:sz w:val="22"/>
              </w:rPr>
            </w:pPr>
          </w:p>
        </w:tc>
        <w:tc>
          <w:tcPr>
            <w:tcW w:w="1685" w:type="dxa"/>
          </w:tcPr>
          <w:p w:rsidR="00651DB5" w:rsidRPr="00C94917" w:rsidRDefault="00651DB5" w:rsidP="007D0FB8">
            <w:pPr>
              <w:jc w:val="center"/>
              <w:rPr>
                <w:rFonts w:asciiTheme="minorEastAsia" w:hAnsiTheme="minorEastAsia"/>
                <w:sz w:val="22"/>
              </w:rPr>
            </w:pPr>
            <w:r w:rsidRPr="00C94917">
              <w:rPr>
                <w:rFonts w:asciiTheme="minorEastAsia" w:hAnsiTheme="minorEastAsia" w:hint="eastAsia"/>
                <w:sz w:val="22"/>
                <w:szCs w:val="22"/>
              </w:rPr>
              <w:t>イベント名</w:t>
            </w:r>
          </w:p>
        </w:tc>
        <w:tc>
          <w:tcPr>
            <w:tcW w:w="6033" w:type="dxa"/>
            <w:gridSpan w:val="9"/>
            <w:vAlign w:val="center"/>
          </w:tcPr>
          <w:p w:rsidR="00651DB5" w:rsidRPr="00C94917" w:rsidRDefault="00C94917" w:rsidP="00C94917">
            <w:pPr>
              <w:jc w:val="center"/>
              <w:rPr>
                <w:rFonts w:asciiTheme="minorEastAsia" w:hAnsiTheme="minorEastAsia"/>
                <w:sz w:val="22"/>
              </w:rPr>
            </w:pPr>
            <w:r>
              <w:rPr>
                <w:rFonts w:asciiTheme="minorEastAsia" w:hAnsiTheme="minorEastAsia" w:hint="eastAsia"/>
                <w:sz w:val="22"/>
                <w:szCs w:val="22"/>
              </w:rPr>
              <w:t>令和</w:t>
            </w:r>
            <w:r w:rsidR="00581F82">
              <w:rPr>
                <w:rFonts w:asciiTheme="minorEastAsia" w:hAnsiTheme="minorEastAsia" w:hint="eastAsia"/>
                <w:sz w:val="22"/>
                <w:szCs w:val="22"/>
              </w:rPr>
              <w:t>元</w:t>
            </w:r>
            <w:r w:rsidR="00651DB5" w:rsidRPr="00C94917">
              <w:rPr>
                <w:rFonts w:asciiTheme="minorEastAsia" w:hAnsiTheme="minorEastAsia" w:hint="eastAsia"/>
                <w:sz w:val="22"/>
                <w:szCs w:val="22"/>
              </w:rPr>
              <w:t>年</w:t>
            </w:r>
          </w:p>
        </w:tc>
        <w:tc>
          <w:tcPr>
            <w:tcW w:w="2011" w:type="dxa"/>
            <w:gridSpan w:val="3"/>
            <w:vAlign w:val="center"/>
          </w:tcPr>
          <w:p w:rsidR="00651DB5" w:rsidRPr="00C94917" w:rsidRDefault="00C94917" w:rsidP="00536856">
            <w:pPr>
              <w:jc w:val="center"/>
              <w:rPr>
                <w:rFonts w:asciiTheme="minorEastAsia" w:hAnsiTheme="minorEastAsia"/>
                <w:sz w:val="22"/>
              </w:rPr>
            </w:pPr>
            <w:r>
              <w:rPr>
                <w:rFonts w:asciiTheme="minorEastAsia" w:hAnsiTheme="minorEastAsia" w:hint="eastAsia"/>
                <w:sz w:val="22"/>
                <w:szCs w:val="22"/>
              </w:rPr>
              <w:t>令和</w:t>
            </w:r>
            <w:r w:rsidR="00651DB5" w:rsidRPr="00C94917">
              <w:rPr>
                <w:rFonts w:asciiTheme="minorEastAsia" w:hAnsiTheme="minorEastAsia" w:hint="eastAsia"/>
                <w:sz w:val="22"/>
                <w:szCs w:val="22"/>
              </w:rPr>
              <w:t>2年</w:t>
            </w: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4月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6月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7月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8月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9月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10月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11月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12月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1月</w:t>
            </w:r>
          </w:p>
        </w:tc>
        <w:tc>
          <w:tcPr>
            <w:tcW w:w="670"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2月</w:t>
            </w:r>
          </w:p>
        </w:tc>
        <w:tc>
          <w:tcPr>
            <w:tcW w:w="671"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3月</w:t>
            </w: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2</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3</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4</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r w:rsidR="00651DB5" w:rsidRPr="00C94917" w:rsidTr="00536856">
        <w:tc>
          <w:tcPr>
            <w:tcW w:w="336" w:type="dxa"/>
          </w:tcPr>
          <w:p w:rsidR="00651DB5" w:rsidRPr="00C94917" w:rsidRDefault="00651DB5" w:rsidP="00536856">
            <w:pPr>
              <w:rPr>
                <w:rFonts w:asciiTheme="minorEastAsia" w:hAnsiTheme="minorEastAsia"/>
                <w:sz w:val="22"/>
              </w:rPr>
            </w:pPr>
            <w:r w:rsidRPr="00C94917">
              <w:rPr>
                <w:rFonts w:asciiTheme="minorEastAsia" w:hAnsiTheme="minorEastAsia" w:hint="eastAsia"/>
                <w:sz w:val="22"/>
                <w:szCs w:val="22"/>
              </w:rPr>
              <w:t>5</w:t>
            </w:r>
          </w:p>
        </w:tc>
        <w:tc>
          <w:tcPr>
            <w:tcW w:w="1685"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0" w:type="dxa"/>
          </w:tcPr>
          <w:p w:rsidR="00651DB5" w:rsidRPr="00C94917" w:rsidRDefault="00651DB5" w:rsidP="00536856">
            <w:pPr>
              <w:rPr>
                <w:rFonts w:asciiTheme="minorEastAsia" w:hAnsiTheme="minorEastAsia"/>
                <w:sz w:val="22"/>
              </w:rPr>
            </w:pPr>
          </w:p>
        </w:tc>
        <w:tc>
          <w:tcPr>
            <w:tcW w:w="671" w:type="dxa"/>
          </w:tcPr>
          <w:p w:rsidR="00651DB5" w:rsidRPr="00C94917" w:rsidRDefault="00651DB5" w:rsidP="00536856">
            <w:pPr>
              <w:rPr>
                <w:rFonts w:asciiTheme="minorEastAsia" w:hAnsiTheme="minorEastAsia"/>
                <w:sz w:val="22"/>
              </w:rPr>
            </w:pPr>
          </w:p>
        </w:tc>
      </w:tr>
    </w:tbl>
    <w:p w:rsidR="008E6AB4" w:rsidRPr="00C94917" w:rsidRDefault="008E6AB4" w:rsidP="00651DB5">
      <w:pPr>
        <w:rPr>
          <w:rFonts w:asciiTheme="minorEastAsia" w:hAnsiTheme="minorEastAsia"/>
          <w:sz w:val="22"/>
          <w:szCs w:val="22"/>
        </w:rPr>
      </w:pPr>
    </w:p>
    <w:p w:rsidR="008E6AB4"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）フードバリューチェーントータル実証</w:t>
      </w:r>
    </w:p>
    <w:p w:rsidR="00651DB5"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3</w:t>
      </w: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）に記載の事業内容について、成果達成までの複数年のスケジュール及び当該年度のスケジュールを記載すること。</w:t>
      </w:r>
    </w:p>
    <w:p w:rsidR="00651DB5" w:rsidRPr="00C94917" w:rsidRDefault="00651DB5" w:rsidP="00C94917">
      <w:pPr>
        <w:pStyle w:val="ae"/>
        <w:numPr>
          <w:ilvl w:val="0"/>
          <w:numId w:val="3"/>
        </w:numPr>
        <w:ind w:leftChars="0"/>
        <w:rPr>
          <w:rFonts w:asciiTheme="minorEastAsia" w:hAnsiTheme="minorEastAsia"/>
          <w:sz w:val="22"/>
          <w:szCs w:val="22"/>
        </w:rPr>
      </w:pPr>
      <w:r w:rsidRPr="00C94917">
        <w:rPr>
          <w:rFonts w:asciiTheme="minorEastAsia" w:hAnsiTheme="minorEastAsia" w:hint="eastAsia"/>
          <w:sz w:val="22"/>
          <w:szCs w:val="22"/>
        </w:rPr>
        <w:t>当該年度のスケジュール</w:t>
      </w:r>
    </w:p>
    <w:p w:rsidR="00651DB5" w:rsidRPr="00C94917" w:rsidRDefault="00651DB5" w:rsidP="003E40FB">
      <w:pPr>
        <w:ind w:left="678" w:hangingChars="308" w:hanging="678"/>
        <w:rPr>
          <w:rFonts w:asciiTheme="minorEastAsia" w:hAnsiTheme="minorEastAsia"/>
          <w:sz w:val="22"/>
          <w:szCs w:val="22"/>
        </w:rPr>
      </w:pPr>
      <w:r w:rsidRPr="00C94917">
        <w:rPr>
          <w:rFonts w:asciiTheme="minorEastAsia" w:hAnsiTheme="minorEastAsia" w:hint="eastAsia"/>
          <w:sz w:val="22"/>
          <w:szCs w:val="22"/>
        </w:rPr>
        <w:t xml:space="preserve">　　</w:t>
      </w:r>
    </w:p>
    <w:p w:rsidR="00651DB5" w:rsidRDefault="00581F82" w:rsidP="003462DF">
      <w:pPr>
        <w:pStyle w:val="ae"/>
        <w:numPr>
          <w:ilvl w:val="0"/>
          <w:numId w:val="3"/>
        </w:numPr>
        <w:ind w:leftChars="0"/>
        <w:rPr>
          <w:rFonts w:asciiTheme="minorEastAsia" w:hAnsiTheme="minorEastAsia"/>
          <w:sz w:val="22"/>
          <w:szCs w:val="22"/>
        </w:rPr>
      </w:pPr>
      <w:r>
        <w:rPr>
          <w:rFonts w:asciiTheme="minorEastAsia" w:hAnsiTheme="minorEastAsia" w:hint="eastAsia"/>
          <w:sz w:val="22"/>
          <w:szCs w:val="22"/>
        </w:rPr>
        <w:t>成果達成までの</w:t>
      </w:r>
      <w:r w:rsidR="00651DB5" w:rsidRPr="00C94917">
        <w:rPr>
          <w:rFonts w:asciiTheme="minorEastAsia" w:hAnsiTheme="minorEastAsia" w:hint="eastAsia"/>
          <w:sz w:val="22"/>
          <w:szCs w:val="22"/>
        </w:rPr>
        <w:t>スケジュール</w:t>
      </w:r>
    </w:p>
    <w:p w:rsidR="007554FF" w:rsidRPr="00C94917" w:rsidRDefault="007554FF" w:rsidP="009B0D29">
      <w:pPr>
        <w:rPr>
          <w:rFonts w:asciiTheme="minorEastAsia" w:hAnsiTheme="minorEastAsia"/>
          <w:sz w:val="22"/>
          <w:szCs w:val="22"/>
        </w:rPr>
      </w:pPr>
    </w:p>
    <w:p w:rsidR="008E6AB4" w:rsidRPr="00C94917" w:rsidRDefault="00C94917" w:rsidP="00720D91">
      <w:pPr>
        <w:ind w:left="680" w:hangingChars="308" w:hanging="680"/>
        <w:rPr>
          <w:rFonts w:asciiTheme="minorEastAsia" w:hAnsiTheme="minorEastAsia"/>
          <w:sz w:val="22"/>
          <w:szCs w:val="22"/>
        </w:rPr>
      </w:pPr>
      <w:r>
        <w:rPr>
          <w:rFonts w:asciiTheme="minorEastAsia" w:hAnsiTheme="minorEastAsia" w:hint="eastAsia"/>
          <w:b/>
          <w:sz w:val="22"/>
          <w:szCs w:val="22"/>
        </w:rPr>
        <w:t>7</w:t>
      </w:r>
      <w:r w:rsidR="00651DB5" w:rsidRPr="00C94917">
        <w:rPr>
          <w:rFonts w:asciiTheme="minorEastAsia" w:hAnsiTheme="minorEastAsia" w:hint="eastAsia"/>
          <w:b/>
          <w:sz w:val="22"/>
          <w:szCs w:val="22"/>
        </w:rPr>
        <w:t xml:space="preserve">　積算内訳</w:t>
      </w:r>
      <w:r w:rsidR="00720D91" w:rsidRPr="00C94917">
        <w:rPr>
          <w:rFonts w:asciiTheme="minorEastAsia" w:hAnsiTheme="minorEastAsia" w:hint="eastAsia"/>
          <w:sz w:val="22"/>
          <w:szCs w:val="22"/>
        </w:rPr>
        <w:t>（実績報告の際には「経費内訳」とする。）</w:t>
      </w:r>
    </w:p>
    <w:tbl>
      <w:tblPr>
        <w:tblStyle w:val="ad"/>
        <w:tblW w:w="0" w:type="auto"/>
        <w:tblInd w:w="-34" w:type="dxa"/>
        <w:tblLook w:val="04A0" w:firstRow="1" w:lastRow="0" w:firstColumn="1" w:lastColumn="0" w:noHBand="0" w:noVBand="1"/>
      </w:tblPr>
      <w:tblGrid>
        <w:gridCol w:w="1911"/>
        <w:gridCol w:w="1066"/>
        <w:gridCol w:w="1276"/>
        <w:gridCol w:w="1418"/>
        <w:gridCol w:w="1134"/>
        <w:gridCol w:w="1275"/>
        <w:gridCol w:w="1468"/>
      </w:tblGrid>
      <w:tr w:rsidR="007D0FB8" w:rsidRPr="00C94917" w:rsidTr="007D0FB8">
        <w:tc>
          <w:tcPr>
            <w:tcW w:w="1911"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区分</w:t>
            </w:r>
          </w:p>
        </w:tc>
        <w:tc>
          <w:tcPr>
            <w:tcW w:w="1066"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事業費</w:t>
            </w:r>
          </w:p>
        </w:tc>
        <w:tc>
          <w:tcPr>
            <w:tcW w:w="3828" w:type="dxa"/>
            <w:gridSpan w:val="3"/>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負担区分</w:t>
            </w:r>
          </w:p>
        </w:tc>
        <w:tc>
          <w:tcPr>
            <w:tcW w:w="1275"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事業委託</w:t>
            </w:r>
          </w:p>
        </w:tc>
        <w:tc>
          <w:tcPr>
            <w:tcW w:w="1468" w:type="dxa"/>
            <w:vMerge w:val="restart"/>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備考</w:t>
            </w:r>
          </w:p>
        </w:tc>
      </w:tr>
      <w:tr w:rsidR="007D0FB8" w:rsidRPr="00C94917" w:rsidTr="007D0FB8">
        <w:tc>
          <w:tcPr>
            <w:tcW w:w="1911" w:type="dxa"/>
            <w:vMerge/>
          </w:tcPr>
          <w:p w:rsidR="007D0FB8" w:rsidRPr="00C94917" w:rsidRDefault="007D0FB8" w:rsidP="003E40FB">
            <w:pPr>
              <w:rPr>
                <w:rFonts w:asciiTheme="minorEastAsia" w:hAnsiTheme="minorEastAsia"/>
                <w:sz w:val="22"/>
              </w:rPr>
            </w:pPr>
          </w:p>
        </w:tc>
        <w:tc>
          <w:tcPr>
            <w:tcW w:w="1066" w:type="dxa"/>
            <w:vMerge/>
          </w:tcPr>
          <w:p w:rsidR="007D0FB8" w:rsidRPr="00C94917" w:rsidRDefault="007D0FB8" w:rsidP="003E40FB">
            <w:pPr>
              <w:rPr>
                <w:rFonts w:asciiTheme="minorEastAsia" w:hAnsiTheme="minorEastAsia"/>
                <w:sz w:val="22"/>
              </w:rPr>
            </w:pPr>
          </w:p>
        </w:tc>
        <w:tc>
          <w:tcPr>
            <w:tcW w:w="1276"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補助金</w:t>
            </w:r>
          </w:p>
        </w:tc>
        <w:tc>
          <w:tcPr>
            <w:tcW w:w="1418"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自　己</w:t>
            </w:r>
          </w:p>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負担金</w:t>
            </w:r>
          </w:p>
        </w:tc>
        <w:tc>
          <w:tcPr>
            <w:tcW w:w="1134" w:type="dxa"/>
            <w:vAlign w:val="center"/>
          </w:tcPr>
          <w:p w:rsidR="007D0FB8" w:rsidRPr="00C94917" w:rsidRDefault="007D0FB8" w:rsidP="007D0FB8">
            <w:pPr>
              <w:jc w:val="center"/>
              <w:rPr>
                <w:rFonts w:asciiTheme="minorEastAsia" w:hAnsiTheme="minorEastAsia"/>
                <w:sz w:val="22"/>
              </w:rPr>
            </w:pPr>
            <w:r w:rsidRPr="00C94917">
              <w:rPr>
                <w:rFonts w:asciiTheme="minorEastAsia" w:hAnsiTheme="minorEastAsia" w:hint="eastAsia"/>
                <w:sz w:val="22"/>
                <w:szCs w:val="22"/>
              </w:rPr>
              <w:t>その他</w:t>
            </w:r>
          </w:p>
        </w:tc>
        <w:tc>
          <w:tcPr>
            <w:tcW w:w="1275" w:type="dxa"/>
            <w:vMerge/>
          </w:tcPr>
          <w:p w:rsidR="007D0FB8" w:rsidRPr="00C94917" w:rsidRDefault="007D0FB8" w:rsidP="003E40FB">
            <w:pPr>
              <w:rPr>
                <w:rFonts w:asciiTheme="minorEastAsia" w:hAnsiTheme="minorEastAsia"/>
                <w:sz w:val="22"/>
              </w:rPr>
            </w:pPr>
          </w:p>
        </w:tc>
        <w:tc>
          <w:tcPr>
            <w:tcW w:w="1468" w:type="dxa"/>
            <w:vMerge/>
          </w:tcPr>
          <w:p w:rsidR="007D0FB8" w:rsidRPr="00C94917" w:rsidRDefault="007D0FB8" w:rsidP="003E40FB">
            <w:pPr>
              <w:rPr>
                <w:rFonts w:asciiTheme="minorEastAsia" w:hAnsiTheme="minorEastAsia"/>
                <w:sz w:val="22"/>
              </w:rPr>
            </w:pPr>
          </w:p>
        </w:tc>
      </w:tr>
      <w:tr w:rsidR="007D0FB8" w:rsidRPr="00C94917" w:rsidTr="007D0FB8">
        <w:tc>
          <w:tcPr>
            <w:tcW w:w="1911" w:type="dxa"/>
          </w:tcPr>
          <w:p w:rsidR="007D0FB8" w:rsidRPr="00C94917" w:rsidRDefault="007D0FB8" w:rsidP="003E40FB">
            <w:pPr>
              <w:rPr>
                <w:rFonts w:asciiTheme="minorEastAsia" w:hAnsiTheme="minorEastAsia"/>
                <w:sz w:val="22"/>
              </w:rPr>
            </w:pPr>
          </w:p>
          <w:p w:rsidR="007D0FB8" w:rsidRPr="00C94917" w:rsidRDefault="00C94917" w:rsidP="007D0FB8">
            <w:pPr>
              <w:spacing w:line="300" w:lineRule="exact"/>
              <w:rPr>
                <w:rFonts w:asciiTheme="minorEastAsia" w:hAnsiTheme="minorEastAsia"/>
                <w:sz w:val="22"/>
              </w:rPr>
            </w:pPr>
            <w:r>
              <w:rPr>
                <w:rFonts w:asciiTheme="minorEastAsia" w:hAnsiTheme="minorEastAsia" w:hint="eastAsia"/>
                <w:sz w:val="22"/>
                <w:szCs w:val="22"/>
              </w:rPr>
              <w:t>1</w:t>
            </w:r>
            <w:r w:rsidR="007D0FB8" w:rsidRPr="00C94917">
              <w:rPr>
                <w:rFonts w:asciiTheme="minorEastAsia" w:hAnsiTheme="minorEastAsia" w:hint="eastAsia"/>
                <w:sz w:val="22"/>
                <w:szCs w:val="22"/>
              </w:rPr>
              <w:t>重点分野・テーマ別に集中実施する販売促進等</w:t>
            </w: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）分野・テーマ別のＰＲ活動</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）分野・テーマ別の販売促進活動</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p>
          <w:p w:rsidR="007D0FB8" w:rsidRPr="00C94917" w:rsidRDefault="00C94917" w:rsidP="007D0FB8">
            <w:pPr>
              <w:spacing w:line="300" w:lineRule="exact"/>
              <w:rPr>
                <w:rFonts w:asciiTheme="minorEastAsia" w:hAnsiTheme="minorEastAsia"/>
                <w:sz w:val="22"/>
              </w:rPr>
            </w:pPr>
            <w:r>
              <w:rPr>
                <w:rFonts w:asciiTheme="minorEastAsia" w:hAnsiTheme="minorEastAsia" w:hint="eastAsia"/>
                <w:sz w:val="22"/>
                <w:szCs w:val="22"/>
              </w:rPr>
              <w:t>2</w:t>
            </w:r>
            <w:r w:rsidR="007D0FB8" w:rsidRPr="00C94917">
              <w:rPr>
                <w:rFonts w:asciiTheme="minorEastAsia" w:hAnsiTheme="minorEastAsia" w:hint="eastAsia"/>
                <w:sz w:val="22"/>
                <w:szCs w:val="22"/>
              </w:rPr>
              <w:t>フードバリューチェーントータル実証</w:t>
            </w: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①生産段階の取組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②加工・貯蔵段階の取組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③物流・輸送段階の取組</w:t>
            </w:r>
          </w:p>
          <w:p w:rsidR="007D0FB8" w:rsidRPr="00C94917" w:rsidRDefault="007D0FB8" w:rsidP="007D0FB8">
            <w:pPr>
              <w:spacing w:line="300" w:lineRule="exact"/>
              <w:rPr>
                <w:rFonts w:asciiTheme="minorEastAsia" w:hAnsiTheme="minorEastAsia"/>
                <w:sz w:val="22"/>
              </w:rPr>
            </w:pPr>
          </w:p>
          <w:p w:rsidR="007D0FB8" w:rsidRPr="00C94917" w:rsidRDefault="007D0FB8" w:rsidP="007D0FB8">
            <w:pPr>
              <w:spacing w:line="300" w:lineRule="exact"/>
              <w:rPr>
                <w:rFonts w:asciiTheme="minorEastAsia" w:hAnsiTheme="minorEastAsia"/>
                <w:sz w:val="22"/>
              </w:rPr>
            </w:pPr>
            <w:r w:rsidRPr="00C94917">
              <w:rPr>
                <w:rFonts w:asciiTheme="minorEastAsia" w:hAnsiTheme="minorEastAsia" w:hint="eastAsia"/>
                <w:sz w:val="22"/>
                <w:szCs w:val="22"/>
              </w:rPr>
              <w:t>④販売段階の取組</w:t>
            </w: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p w:rsidR="007D0FB8" w:rsidRPr="00C94917" w:rsidRDefault="007D0FB8" w:rsidP="003E40FB">
            <w:pPr>
              <w:rPr>
                <w:rFonts w:asciiTheme="minorEastAsia" w:hAnsiTheme="minorEastAsia"/>
                <w:sz w:val="22"/>
              </w:rPr>
            </w:pPr>
          </w:p>
        </w:tc>
        <w:tc>
          <w:tcPr>
            <w:tcW w:w="1066" w:type="dxa"/>
          </w:tcPr>
          <w:p w:rsidR="007D0FB8" w:rsidRPr="00C94917" w:rsidRDefault="007D0FB8" w:rsidP="003E40FB">
            <w:pPr>
              <w:rPr>
                <w:rFonts w:asciiTheme="minorEastAsia" w:hAnsiTheme="minorEastAsia"/>
                <w:sz w:val="22"/>
              </w:rPr>
            </w:pPr>
          </w:p>
        </w:tc>
        <w:tc>
          <w:tcPr>
            <w:tcW w:w="1276" w:type="dxa"/>
          </w:tcPr>
          <w:p w:rsidR="007D0FB8" w:rsidRPr="00C94917" w:rsidRDefault="007D0FB8" w:rsidP="003E40FB">
            <w:pPr>
              <w:rPr>
                <w:rFonts w:asciiTheme="minorEastAsia" w:hAnsiTheme="minorEastAsia"/>
                <w:sz w:val="22"/>
              </w:rPr>
            </w:pPr>
          </w:p>
        </w:tc>
        <w:tc>
          <w:tcPr>
            <w:tcW w:w="1418" w:type="dxa"/>
          </w:tcPr>
          <w:p w:rsidR="007D0FB8" w:rsidRPr="00C94917" w:rsidRDefault="007D0FB8" w:rsidP="003E40FB">
            <w:pPr>
              <w:rPr>
                <w:rFonts w:asciiTheme="minorEastAsia" w:hAnsiTheme="minorEastAsia"/>
                <w:sz w:val="22"/>
              </w:rPr>
            </w:pPr>
          </w:p>
        </w:tc>
        <w:tc>
          <w:tcPr>
            <w:tcW w:w="1134" w:type="dxa"/>
          </w:tcPr>
          <w:p w:rsidR="007D0FB8" w:rsidRPr="00C94917" w:rsidRDefault="007D0FB8" w:rsidP="003E40FB">
            <w:pPr>
              <w:rPr>
                <w:rFonts w:asciiTheme="minorEastAsia" w:hAnsiTheme="minorEastAsia"/>
                <w:sz w:val="22"/>
              </w:rPr>
            </w:pPr>
          </w:p>
        </w:tc>
        <w:tc>
          <w:tcPr>
            <w:tcW w:w="1275" w:type="dxa"/>
          </w:tcPr>
          <w:p w:rsidR="007D0FB8" w:rsidRPr="00C94917" w:rsidRDefault="007D0FB8" w:rsidP="003E40FB">
            <w:pPr>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1</w:t>
            </w:r>
            <w:r w:rsidRPr="00C94917">
              <w:rPr>
                <w:rFonts w:asciiTheme="minorEastAsia" w:hAnsiTheme="minorEastAsia" w:hint="eastAsia"/>
                <w:sz w:val="22"/>
                <w:szCs w:val="22"/>
              </w:rPr>
              <w:t>）委託先</w:t>
            </w:r>
          </w:p>
          <w:p w:rsidR="007D0FB8" w:rsidRPr="00C94917" w:rsidRDefault="007D0FB8" w:rsidP="003E40FB">
            <w:pPr>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）委託する事業の内容</w:t>
            </w:r>
          </w:p>
        </w:tc>
        <w:tc>
          <w:tcPr>
            <w:tcW w:w="1468" w:type="dxa"/>
          </w:tcPr>
          <w:p w:rsidR="007D0FB8" w:rsidRPr="00C94917" w:rsidRDefault="007D0FB8" w:rsidP="003E40FB">
            <w:pPr>
              <w:rPr>
                <w:rFonts w:asciiTheme="minorEastAsia" w:hAnsiTheme="minorEastAsia"/>
                <w:sz w:val="22"/>
              </w:rPr>
            </w:pPr>
          </w:p>
          <w:p w:rsidR="007D0FB8" w:rsidRPr="00C94917" w:rsidRDefault="007D0FB8" w:rsidP="007D0FB8">
            <w:pPr>
              <w:spacing w:line="240" w:lineRule="exact"/>
              <w:rPr>
                <w:rFonts w:asciiTheme="minorEastAsia" w:hAnsiTheme="minorEastAsia"/>
                <w:sz w:val="22"/>
              </w:rPr>
            </w:pPr>
            <w:r w:rsidRPr="00C94917">
              <w:rPr>
                <w:rFonts w:ascii="ＭＳ 明朝" w:hAnsi="ＭＳ 明朝" w:cs="ＭＳ Ｐゴシック" w:hint="eastAsia"/>
                <w:sz w:val="22"/>
                <w:szCs w:val="22"/>
              </w:rPr>
              <w:t>※</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 xml:space="preserve"> 各経費については、別表</w:t>
            </w:r>
            <w:r w:rsidR="00C94917">
              <w:rPr>
                <w:rFonts w:ascii="ＭＳ 明朝" w:hAnsi="ＭＳ 明朝" w:cs="ＭＳ Ｐゴシック" w:hint="eastAsia"/>
                <w:sz w:val="22"/>
                <w:szCs w:val="22"/>
              </w:rPr>
              <w:t>1</w:t>
            </w:r>
            <w:r w:rsidRPr="00C94917">
              <w:rPr>
                <w:rFonts w:ascii="ＭＳ 明朝" w:hAnsi="ＭＳ 明朝" w:cs="ＭＳ Ｐゴシック" w:hint="eastAsia"/>
                <w:sz w:val="22"/>
                <w:szCs w:val="22"/>
              </w:rPr>
              <w:t>の第</w:t>
            </w:r>
            <w:r w:rsidR="00C94917">
              <w:rPr>
                <w:rFonts w:ascii="ＭＳ 明朝" w:hAnsi="ＭＳ 明朝" w:cs="ＭＳ Ｐゴシック" w:hint="eastAsia"/>
                <w:sz w:val="22"/>
                <w:szCs w:val="22"/>
              </w:rPr>
              <w:t>2</w:t>
            </w:r>
            <w:r w:rsidRPr="00C94917">
              <w:rPr>
                <w:rFonts w:ascii="ＭＳ 明朝" w:hAnsi="ＭＳ 明朝" w:cs="ＭＳ Ｐゴシック" w:hint="eastAsia"/>
                <w:sz w:val="22"/>
                <w:szCs w:val="22"/>
              </w:rPr>
              <w:t>欄の補助対象経費を参考とすること。</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2</w:t>
            </w:r>
            <w:r w:rsidRPr="00C94917">
              <w:rPr>
                <w:rFonts w:asciiTheme="minorEastAsia" w:hAnsiTheme="minorEastAsia" w:hint="eastAsia"/>
                <w:sz w:val="22"/>
                <w:szCs w:val="22"/>
              </w:rPr>
              <w:t xml:space="preserve">　事業の一部を委託する場合は、それに要する経費を記載すること。</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3</w:t>
            </w:r>
            <w:r w:rsidRPr="00C94917">
              <w:rPr>
                <w:rFonts w:asciiTheme="minorEastAsia" w:hAnsiTheme="minorEastAsia" w:hint="eastAsia"/>
                <w:sz w:val="22"/>
                <w:szCs w:val="22"/>
              </w:rPr>
              <w:t xml:space="preserve"> 旅費については、旅費を使用する者の内訳が分かるように記載すること（別葉可）。</w:t>
            </w:r>
          </w:p>
          <w:p w:rsidR="007D0FB8" w:rsidRPr="00C94917" w:rsidRDefault="007D0FB8" w:rsidP="007D0FB8">
            <w:pPr>
              <w:spacing w:line="240" w:lineRule="exact"/>
              <w:rPr>
                <w:rFonts w:asciiTheme="minorEastAsia" w:hAnsiTheme="minorEastAsia"/>
                <w:sz w:val="22"/>
              </w:rPr>
            </w:pPr>
            <w:r w:rsidRPr="00C94917">
              <w:rPr>
                <w:rFonts w:asciiTheme="minorEastAsia" w:hAnsiTheme="minorEastAsia" w:hint="eastAsia"/>
                <w:sz w:val="22"/>
                <w:szCs w:val="22"/>
              </w:rPr>
              <w:t>※</w:t>
            </w:r>
            <w:r w:rsidR="00C94917">
              <w:rPr>
                <w:rFonts w:asciiTheme="minorEastAsia" w:hAnsiTheme="minorEastAsia" w:hint="eastAsia"/>
                <w:sz w:val="22"/>
                <w:szCs w:val="22"/>
              </w:rPr>
              <w:t>4</w:t>
            </w:r>
            <w:r w:rsidRPr="00C94917">
              <w:rPr>
                <w:rFonts w:asciiTheme="minorEastAsia" w:hAnsiTheme="minorEastAsia" w:hint="eastAsia"/>
                <w:sz w:val="22"/>
                <w:szCs w:val="22"/>
              </w:rPr>
              <w:t xml:space="preserve"> 区分については、事業内容毎に記入すること。</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○○費</w:t>
            </w:r>
          </w:p>
          <w:p w:rsidR="007D0FB8" w:rsidRPr="00C94917" w:rsidRDefault="007D0FB8" w:rsidP="007D0FB8">
            <w:pPr>
              <w:spacing w:line="240" w:lineRule="exact"/>
              <w:rPr>
                <w:rFonts w:asciiTheme="minorEastAsia" w:hAnsiTheme="minorEastAsia"/>
                <w:sz w:val="22"/>
                <w:lang w:eastAsia="zh-CN"/>
              </w:rPr>
            </w:pPr>
            <w:r w:rsidRPr="00C94917">
              <w:rPr>
                <w:rFonts w:asciiTheme="minorEastAsia" w:hAnsiTheme="minorEastAsia" w:hint="eastAsia"/>
                <w:sz w:val="22"/>
                <w:szCs w:val="22"/>
                <w:lang w:eastAsia="zh-CN"/>
              </w:rPr>
              <w:t>単価×数量＝△△円</w:t>
            </w:r>
          </w:p>
        </w:tc>
      </w:tr>
    </w:tbl>
    <w:p w:rsidR="00651DB5" w:rsidRPr="00C94917" w:rsidRDefault="007D0FB8" w:rsidP="007D0FB8">
      <w:pPr>
        <w:ind w:left="678" w:hangingChars="308" w:hanging="678"/>
        <w:rPr>
          <w:rFonts w:asciiTheme="minorEastAsia" w:hAnsiTheme="minorEastAsia"/>
          <w:sz w:val="22"/>
          <w:szCs w:val="22"/>
        </w:rPr>
      </w:pPr>
      <w:r w:rsidRPr="00C94917">
        <w:rPr>
          <w:rFonts w:asciiTheme="minorEastAsia" w:hAnsiTheme="minorEastAsia" w:hint="eastAsia"/>
          <w:sz w:val="22"/>
          <w:szCs w:val="22"/>
        </w:rPr>
        <w:t>注</w:t>
      </w:r>
      <w:r w:rsidR="00C94917">
        <w:rPr>
          <w:rFonts w:asciiTheme="minorEastAsia" w:hAnsiTheme="minorEastAsia" w:hint="eastAsia"/>
          <w:sz w:val="22"/>
          <w:szCs w:val="22"/>
        </w:rPr>
        <w:t>1</w:t>
      </w:r>
      <w:r w:rsidRPr="00C94917">
        <w:rPr>
          <w:rFonts w:asciiTheme="minorEastAsia" w:hAnsiTheme="minorEastAsia" w:hint="eastAsia"/>
          <w:sz w:val="22"/>
          <w:szCs w:val="22"/>
        </w:rPr>
        <w:t xml:space="preserve">　選択した事業について記載し、備考欄には、区分欄に掲げる経費の根拠（経費内容、単価、数量、員数等）を詳細に記載すること。なお、備考については別葉とすることができる。</w:t>
      </w:r>
    </w:p>
    <w:p w:rsidR="007C4330" w:rsidRPr="00C94917" w:rsidRDefault="007D0FB8" w:rsidP="007C4330">
      <w:pPr>
        <w:ind w:left="678" w:hangingChars="308" w:hanging="678"/>
        <w:rPr>
          <w:rFonts w:asciiTheme="minorEastAsia" w:hAnsiTheme="minorEastAsia"/>
          <w:sz w:val="22"/>
          <w:szCs w:val="22"/>
        </w:rPr>
      </w:pPr>
      <w:r w:rsidRPr="00C94917">
        <w:rPr>
          <w:rFonts w:asciiTheme="minorEastAsia" w:hAnsiTheme="minorEastAsia" w:hint="eastAsia"/>
          <w:sz w:val="22"/>
          <w:szCs w:val="22"/>
        </w:rPr>
        <w:lastRenderedPageBreak/>
        <w:t>注</w:t>
      </w:r>
      <w:r w:rsidR="00C94917">
        <w:rPr>
          <w:rFonts w:asciiTheme="minorEastAsia" w:hAnsiTheme="minorEastAsia" w:hint="eastAsia"/>
          <w:sz w:val="22"/>
          <w:szCs w:val="22"/>
        </w:rPr>
        <w:t>2</w:t>
      </w:r>
      <w:r w:rsidRPr="00C94917">
        <w:rPr>
          <w:rFonts w:asciiTheme="minorEastAsia" w:hAnsiTheme="minorEastAsia" w:hint="eastAsia"/>
          <w:sz w:val="22"/>
          <w:szCs w:val="22"/>
        </w:rPr>
        <w:t xml:space="preserve">　仕入れに係る消費税等相当額について、これを減額した場合には「減額した金額」と、当該税額がない場合には「該当なし」と、当該税額が明らかでない場合には「含税額」とそれぞれ計の欄に記載すること。</w:t>
      </w:r>
    </w:p>
    <w:p w:rsidR="007D0FB8" w:rsidRPr="00C94917" w:rsidRDefault="007D0FB8" w:rsidP="003E40FB">
      <w:pPr>
        <w:ind w:left="678" w:hangingChars="308" w:hanging="678"/>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8</w:t>
      </w:r>
      <w:r w:rsidR="008E6AB4" w:rsidRPr="00C94917">
        <w:rPr>
          <w:rFonts w:asciiTheme="minorEastAsia" w:hAnsiTheme="minorEastAsia" w:hint="eastAsia"/>
          <w:b/>
          <w:sz w:val="22"/>
          <w:szCs w:val="22"/>
        </w:rPr>
        <w:t xml:space="preserve">　特記事項</w:t>
      </w:r>
    </w:p>
    <w:p w:rsidR="008E6AB4" w:rsidRPr="00C94917" w:rsidRDefault="008E6AB4" w:rsidP="008E6AB4">
      <w:pPr>
        <w:ind w:left="440" w:hangingChars="200" w:hanging="440"/>
        <w:rPr>
          <w:rFonts w:asciiTheme="minorEastAsia" w:hAnsiTheme="minorEastAsia"/>
          <w:sz w:val="22"/>
          <w:szCs w:val="22"/>
        </w:rPr>
      </w:pPr>
      <w:r w:rsidRPr="00C94917">
        <w:rPr>
          <w:rFonts w:asciiTheme="minorEastAsia" w:hAnsiTheme="minorEastAsia" w:hint="eastAsia"/>
          <w:sz w:val="22"/>
          <w:szCs w:val="22"/>
        </w:rPr>
        <w:t>（注）過年度において、輸出促進関連事業を実施し、目標達成率等に関して要因分析を行い改善等を図ることとしている場合にあっては、その改善等の状況と今回の事業実施計画を作成するに当たっての改善点等の反映内容を記載すること。</w:t>
      </w:r>
    </w:p>
    <w:p w:rsidR="008E6AB4" w:rsidRPr="00C94917" w:rsidRDefault="008E6AB4" w:rsidP="008E6AB4">
      <w:pPr>
        <w:rPr>
          <w:rFonts w:asciiTheme="minorEastAsia" w:hAnsiTheme="minorEastAsia"/>
          <w:sz w:val="22"/>
          <w:szCs w:val="22"/>
        </w:rPr>
      </w:pPr>
    </w:p>
    <w:p w:rsidR="008E6AB4" w:rsidRPr="00C94917" w:rsidRDefault="00C94917" w:rsidP="008E6AB4">
      <w:pPr>
        <w:rPr>
          <w:rFonts w:asciiTheme="minorEastAsia" w:hAnsiTheme="minorEastAsia"/>
          <w:b/>
          <w:sz w:val="22"/>
          <w:szCs w:val="22"/>
        </w:rPr>
      </w:pPr>
      <w:r>
        <w:rPr>
          <w:rFonts w:asciiTheme="minorEastAsia" w:hAnsiTheme="minorEastAsia" w:hint="eastAsia"/>
          <w:b/>
          <w:sz w:val="22"/>
          <w:szCs w:val="22"/>
        </w:rPr>
        <w:t>9</w:t>
      </w:r>
      <w:r w:rsidR="008E6AB4" w:rsidRPr="00C94917">
        <w:rPr>
          <w:rFonts w:asciiTheme="minorEastAsia" w:hAnsiTheme="minorEastAsia" w:hint="eastAsia"/>
          <w:b/>
          <w:sz w:val="22"/>
          <w:szCs w:val="22"/>
        </w:rPr>
        <w:t xml:space="preserve">　添付資料</w:t>
      </w:r>
    </w:p>
    <w:p w:rsidR="008E6AB4" w:rsidRPr="00C94917" w:rsidRDefault="00822B89" w:rsidP="008E6AB4">
      <w:pPr>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1</w:t>
      </w:r>
      <w:r w:rsidRPr="00C94917">
        <w:rPr>
          <w:rFonts w:asciiTheme="minorEastAsia" w:hAnsiTheme="minorEastAsia" w:hint="eastAsia"/>
          <w:sz w:val="22"/>
          <w:szCs w:val="22"/>
        </w:rPr>
        <w:t>）人件費、謝金、</w:t>
      </w:r>
      <w:r w:rsidR="008E6AB4" w:rsidRPr="00C94917">
        <w:rPr>
          <w:rFonts w:asciiTheme="minorEastAsia" w:hAnsiTheme="minorEastAsia" w:hint="eastAsia"/>
          <w:sz w:val="22"/>
          <w:szCs w:val="22"/>
        </w:rPr>
        <w:t>賃金</w:t>
      </w:r>
      <w:r w:rsidRPr="00C94917">
        <w:rPr>
          <w:rFonts w:asciiTheme="minorEastAsia" w:hAnsiTheme="minorEastAsia" w:hint="eastAsia"/>
          <w:sz w:val="22"/>
          <w:szCs w:val="22"/>
        </w:rPr>
        <w:t>及び旅費</w:t>
      </w:r>
      <w:r w:rsidR="008E6AB4" w:rsidRPr="00C94917">
        <w:rPr>
          <w:rFonts w:asciiTheme="minorEastAsia" w:hAnsiTheme="minorEastAsia" w:hint="eastAsia"/>
          <w:sz w:val="22"/>
          <w:szCs w:val="22"/>
        </w:rPr>
        <w:t>については、その単価の根拠資料を添付すること。</w:t>
      </w:r>
    </w:p>
    <w:p w:rsidR="008E6AB4" w:rsidRPr="00C94917" w:rsidRDefault="008E6AB4"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2</w:t>
      </w:r>
      <w:r w:rsidRPr="00C94917">
        <w:rPr>
          <w:rFonts w:asciiTheme="minorEastAsia" w:hAnsiTheme="minorEastAsia" w:hint="eastAsia"/>
          <w:sz w:val="22"/>
          <w:szCs w:val="22"/>
        </w:rPr>
        <w:t>）事業費の自己負担金の構成員別負担額及び負担割合（％）を記した資料（様式は任意）を添付すること。</w:t>
      </w:r>
    </w:p>
    <w:p w:rsidR="008E6AB4" w:rsidRPr="00C94917" w:rsidRDefault="008E6AB4"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3</w:t>
      </w:r>
      <w:r w:rsidRPr="00C94917">
        <w:rPr>
          <w:rFonts w:asciiTheme="minorEastAsia" w:hAnsiTheme="minorEastAsia" w:hint="eastAsia"/>
          <w:sz w:val="22"/>
          <w:szCs w:val="22"/>
        </w:rPr>
        <w:t>）事業の一部を委託する場合には、その相見積り、委託契約書（案）を添付すること。また、相見積りを取っていない場合又は最低価格を提示した者のものを積算内訳の根拠としない場合には、その理由を明らかにした資料を添付すること。</w:t>
      </w:r>
    </w:p>
    <w:p w:rsidR="0035520A" w:rsidRPr="00C94917" w:rsidRDefault="0035520A"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4</w:t>
      </w:r>
      <w:r w:rsidRPr="00C94917">
        <w:rPr>
          <w:rFonts w:asciiTheme="minorEastAsia" w:hAnsiTheme="minorEastAsia" w:hint="eastAsia"/>
          <w:sz w:val="22"/>
          <w:szCs w:val="22"/>
        </w:rPr>
        <w:t>）事業実施者の概要等を別紙</w:t>
      </w:r>
      <w:r w:rsidR="00C94917">
        <w:rPr>
          <w:rFonts w:asciiTheme="minorEastAsia" w:hAnsiTheme="minorEastAsia" w:hint="eastAsia"/>
          <w:sz w:val="22"/>
          <w:szCs w:val="22"/>
        </w:rPr>
        <w:t>1</w:t>
      </w:r>
      <w:r w:rsidRPr="00C94917">
        <w:rPr>
          <w:rFonts w:asciiTheme="minorEastAsia" w:hAnsiTheme="minorEastAsia" w:hint="eastAsia"/>
          <w:sz w:val="22"/>
          <w:szCs w:val="22"/>
        </w:rPr>
        <w:t>により作成して添付すること。</w:t>
      </w:r>
    </w:p>
    <w:p w:rsidR="0035520A" w:rsidRPr="00C94917" w:rsidRDefault="007D0FB8" w:rsidP="0035520A">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5</w:t>
      </w:r>
      <w:r w:rsidRPr="00C94917">
        <w:rPr>
          <w:rFonts w:asciiTheme="minorEastAsia" w:hAnsiTheme="minorEastAsia" w:hint="eastAsia"/>
          <w:sz w:val="22"/>
          <w:szCs w:val="22"/>
        </w:rPr>
        <w:t>）</w:t>
      </w:r>
      <w:r w:rsidR="0035520A" w:rsidRPr="00C94917">
        <w:rPr>
          <w:rFonts w:asciiTheme="minorEastAsia" w:hAnsiTheme="minorEastAsia" w:hint="eastAsia"/>
          <w:sz w:val="22"/>
          <w:szCs w:val="22"/>
        </w:rPr>
        <w:t>本事業の実施により相当な収益が発生した場合には、</w:t>
      </w:r>
      <w:r w:rsidRPr="00C94917">
        <w:rPr>
          <w:rFonts w:asciiTheme="minorEastAsia" w:hAnsiTheme="minorEastAsia" w:hint="eastAsia"/>
          <w:sz w:val="22"/>
          <w:szCs w:val="22"/>
        </w:rPr>
        <w:t>別紙</w:t>
      </w:r>
      <w:r w:rsidR="00C94917">
        <w:rPr>
          <w:rFonts w:asciiTheme="minorEastAsia" w:hAnsiTheme="minorEastAsia" w:hint="eastAsia"/>
          <w:sz w:val="22"/>
          <w:szCs w:val="22"/>
        </w:rPr>
        <w:t>2</w:t>
      </w:r>
      <w:r w:rsidRPr="00C94917">
        <w:rPr>
          <w:rFonts w:asciiTheme="minorEastAsia" w:hAnsiTheme="minorEastAsia" w:hint="eastAsia"/>
          <w:sz w:val="22"/>
          <w:szCs w:val="22"/>
        </w:rPr>
        <w:t>「</w:t>
      </w:r>
      <w:r w:rsidR="0035520A" w:rsidRPr="00C94917">
        <w:rPr>
          <w:rFonts w:asciiTheme="minorEastAsia" w:hAnsiTheme="minorEastAsia" w:hint="eastAsia"/>
          <w:sz w:val="22"/>
          <w:szCs w:val="22"/>
        </w:rPr>
        <w:t>平成30年度重点分野・テーマ別に集中実施する販売促進活動の強化等緊急対策事業</w:t>
      </w:r>
      <w:r w:rsidRPr="00C94917">
        <w:rPr>
          <w:rFonts w:asciiTheme="minorEastAsia" w:hAnsiTheme="minorEastAsia" w:hint="eastAsia"/>
          <w:sz w:val="22"/>
          <w:szCs w:val="22"/>
        </w:rPr>
        <w:t>に係る収益報告」を添付すること。</w:t>
      </w:r>
    </w:p>
    <w:p w:rsidR="008E6AB4" w:rsidRDefault="007D0FB8" w:rsidP="008E6AB4">
      <w:pPr>
        <w:ind w:left="660" w:hangingChars="300" w:hanging="660"/>
        <w:rPr>
          <w:rFonts w:asciiTheme="minorEastAsia" w:hAnsiTheme="minorEastAsia"/>
          <w:sz w:val="22"/>
          <w:szCs w:val="22"/>
        </w:rPr>
      </w:pPr>
      <w:r w:rsidRPr="00C94917">
        <w:rPr>
          <w:rFonts w:asciiTheme="minorEastAsia" w:hAnsiTheme="minorEastAsia" w:hint="eastAsia"/>
          <w:sz w:val="22"/>
          <w:szCs w:val="22"/>
        </w:rPr>
        <w:t xml:space="preserve">　（</w:t>
      </w:r>
      <w:r w:rsidR="00C94917">
        <w:rPr>
          <w:rFonts w:asciiTheme="minorEastAsia" w:hAnsiTheme="minorEastAsia" w:hint="eastAsia"/>
          <w:sz w:val="22"/>
          <w:szCs w:val="22"/>
        </w:rPr>
        <w:t>6</w:t>
      </w:r>
      <w:r w:rsidR="008E6AB4" w:rsidRPr="00C94917">
        <w:rPr>
          <w:rFonts w:asciiTheme="minorEastAsia" w:hAnsiTheme="minorEastAsia" w:hint="eastAsia"/>
          <w:sz w:val="22"/>
          <w:szCs w:val="22"/>
        </w:rPr>
        <w:t>）その他必要に応じて資料を添付すること。</w:t>
      </w: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A00E61" w:rsidRDefault="00A00E61"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520DF2" w:rsidRDefault="00520DF2"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581F82" w:rsidRDefault="00581F82" w:rsidP="008E6AB4">
      <w:pPr>
        <w:ind w:left="660" w:hangingChars="300" w:hanging="660"/>
        <w:rPr>
          <w:rFonts w:asciiTheme="minorEastAsia" w:hAnsiTheme="minorEastAsia"/>
          <w:sz w:val="22"/>
          <w:szCs w:val="22"/>
        </w:rPr>
      </w:pPr>
    </w:p>
    <w:p w:rsidR="009C1FA2" w:rsidRDefault="009C1FA2" w:rsidP="008E6AB4">
      <w:pPr>
        <w:ind w:left="660" w:hangingChars="300" w:hanging="660"/>
        <w:rPr>
          <w:rFonts w:asciiTheme="minorEastAsia" w:hAnsiTheme="minorEastAsia"/>
          <w:sz w:val="22"/>
          <w:szCs w:val="22"/>
        </w:rPr>
      </w:pPr>
    </w:p>
    <w:p w:rsidR="009C1FA2" w:rsidRDefault="009C1FA2" w:rsidP="008E6AB4">
      <w:pPr>
        <w:ind w:left="660" w:hangingChars="300" w:hanging="660"/>
        <w:rPr>
          <w:rFonts w:asciiTheme="minorEastAsia" w:hAnsiTheme="minorEastAsia" w:hint="eastAsia"/>
          <w:sz w:val="22"/>
          <w:szCs w:val="22"/>
        </w:rPr>
      </w:pPr>
    </w:p>
    <w:p w:rsidR="00A00E61" w:rsidRPr="003462DF" w:rsidRDefault="00A00E61" w:rsidP="00A00E61">
      <w:pPr>
        <w:adjustRightInd/>
        <w:rPr>
          <w:rFonts w:asciiTheme="minorEastAsia" w:eastAsiaTheme="minorEastAsia" w:hAnsiTheme="minorEastAsia" w:cs="Times New Roman"/>
          <w:spacing w:val="2"/>
          <w:sz w:val="22"/>
          <w:szCs w:val="22"/>
        </w:rPr>
      </w:pPr>
      <w:r w:rsidRPr="003462DF">
        <w:rPr>
          <w:rFonts w:asciiTheme="minorEastAsia" w:eastAsiaTheme="minorEastAsia" w:hAnsiTheme="minorEastAsia" w:cs="ＭＳ Ｐゴシック" w:hint="eastAsia"/>
          <w:sz w:val="22"/>
          <w:szCs w:val="22"/>
        </w:rPr>
        <w:lastRenderedPageBreak/>
        <w:t>（別紙１）</w:t>
      </w:r>
    </w:p>
    <w:p w:rsidR="00A00E61" w:rsidRPr="003462DF" w:rsidRDefault="00A00E61" w:rsidP="00A00E61">
      <w:pPr>
        <w:adjustRightInd/>
        <w:rPr>
          <w:rFonts w:asciiTheme="minorEastAsia" w:eastAsiaTheme="minorEastAsia" w:hAnsiTheme="minorEastAsia"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00E61" w:rsidRPr="003462DF" w:rsidTr="008076BA">
        <w:tc>
          <w:tcPr>
            <w:tcW w:w="1275" w:type="dxa"/>
            <w:tcBorders>
              <w:top w:val="single" w:sz="4" w:space="0" w:color="000000"/>
              <w:left w:val="single" w:sz="4" w:space="0" w:color="000000"/>
              <w:bottom w:val="single" w:sz="4" w:space="0" w:color="000000"/>
              <w:right w:val="single" w:sz="4" w:space="0" w:color="000000"/>
            </w:tcBorders>
            <w:vAlign w:val="center"/>
          </w:tcPr>
          <w:p w:rsidR="00A00E61" w:rsidRPr="003462DF" w:rsidRDefault="00A00E61" w:rsidP="008076BA">
            <w:pPr>
              <w:suppressAutoHyphens/>
              <w:kinsoku w:val="0"/>
              <w:wordWrap w:val="0"/>
              <w:autoSpaceDE w:val="0"/>
              <w:autoSpaceDN w:val="0"/>
              <w:spacing w:line="336" w:lineRule="atLeast"/>
              <w:jc w:val="center"/>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事業名</w:t>
            </w:r>
          </w:p>
        </w:tc>
        <w:tc>
          <w:tcPr>
            <w:tcW w:w="7016" w:type="dxa"/>
            <w:tcBorders>
              <w:top w:val="single" w:sz="4" w:space="0" w:color="000000"/>
              <w:left w:val="single" w:sz="4" w:space="0" w:color="000000"/>
              <w:bottom w:val="single" w:sz="4" w:space="0" w:color="000000"/>
              <w:right w:val="single" w:sz="4" w:space="0" w:color="000000"/>
            </w:tcBorders>
          </w:tcPr>
          <w:p w:rsidR="00274846" w:rsidRDefault="00A00E61" w:rsidP="0027484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重点分野・テーマ別に集中実施する販売促進の強化等緊急対策事業</w:t>
            </w:r>
          </w:p>
          <w:p w:rsidR="00A00E61" w:rsidRPr="003462DF" w:rsidRDefault="00274846" w:rsidP="00274846">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szCs w:val="22"/>
              </w:rPr>
              <w:t>（</w:t>
            </w:r>
            <w:r w:rsidR="00C90365">
              <w:rPr>
                <w:rFonts w:asciiTheme="minorEastAsia" w:eastAsiaTheme="minorEastAsia" w:hAnsiTheme="minorEastAsia" w:cs="Times New Roman" w:hint="eastAsia"/>
                <w:spacing w:val="2"/>
                <w:sz w:val="22"/>
                <w:szCs w:val="22"/>
              </w:rPr>
              <w:t>三</w:t>
            </w:r>
            <w:r w:rsidR="00BE7C77">
              <w:rPr>
                <w:rFonts w:asciiTheme="minorEastAsia" w:eastAsiaTheme="minorEastAsia" w:hAnsiTheme="minorEastAsia" w:cs="Times New Roman" w:hint="eastAsia"/>
                <w:spacing w:val="2"/>
                <w:sz w:val="22"/>
                <w:szCs w:val="22"/>
              </w:rPr>
              <w:t>次</w:t>
            </w:r>
            <w:r>
              <w:rPr>
                <w:rFonts w:asciiTheme="minorEastAsia" w:eastAsiaTheme="minorEastAsia" w:hAnsiTheme="minorEastAsia" w:cs="Times New Roman" w:hint="eastAsia"/>
                <w:spacing w:val="2"/>
                <w:sz w:val="22"/>
                <w:szCs w:val="22"/>
              </w:rPr>
              <w:t>募集）</w:t>
            </w:r>
          </w:p>
        </w:tc>
      </w:tr>
    </w:tbl>
    <w:p w:rsidR="00A00E61" w:rsidRPr="003462DF" w:rsidRDefault="00A00E61" w:rsidP="00A00E61">
      <w:pPr>
        <w:adjustRightInd/>
        <w:rPr>
          <w:rFonts w:asciiTheme="minorEastAsia" w:eastAsiaTheme="minorEastAsia" w:hAnsiTheme="minorEastAsia" w:cs="Times New Roman"/>
          <w:spacing w:val="2"/>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１．事業実施者の概要</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２．過去の類似・関連事業の実績、実施内容等</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３．事業担当者の業績等</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2"/>
                <w:sz w:val="22"/>
              </w:rPr>
            </w:pPr>
            <w:r w:rsidRPr="003462DF">
              <w:rPr>
                <w:rFonts w:asciiTheme="minorEastAsia" w:eastAsiaTheme="minorEastAsia" w:hAnsiTheme="minorEastAsia" w:cs="Times New Roman" w:hint="eastAsia"/>
                <w:color w:val="auto"/>
                <w:spacing w:val="2"/>
                <w:sz w:val="22"/>
                <w:szCs w:val="22"/>
              </w:rPr>
              <w:t>※担当者全員の業績を明記すること。</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p>
        </w:tc>
        <w:bookmarkStart w:id="0" w:name="_GoBack"/>
        <w:bookmarkEnd w:id="0"/>
      </w:tr>
      <w:tr w:rsidR="00A00E61" w:rsidRPr="003462DF" w:rsidTr="008076BA">
        <w:tc>
          <w:tcPr>
            <w:tcW w:w="8291" w:type="dxa"/>
            <w:tcBorders>
              <w:top w:val="single" w:sz="4" w:space="0" w:color="000000"/>
              <w:left w:val="single" w:sz="4" w:space="0" w:color="000000"/>
              <w:bottom w:val="nil"/>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４．重複申請の有無　　　有・無</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hint="eastAsia"/>
                <w:sz w:val="22"/>
                <w:szCs w:val="22"/>
              </w:rPr>
              <w:t>※有の場合は、申請中の応募事業名及び事業概要を記入してください。</w:t>
            </w:r>
          </w:p>
          <w:p w:rsidR="00A00E61" w:rsidRPr="003462DF" w:rsidRDefault="00A00E61" w:rsidP="008076BA">
            <w:pPr>
              <w:suppressAutoHyphens/>
              <w:kinsoku w:val="0"/>
              <w:wordWrap w:val="0"/>
              <w:autoSpaceDE w:val="0"/>
              <w:autoSpaceDN w:val="0"/>
              <w:spacing w:line="336" w:lineRule="atLeast"/>
              <w:ind w:leftChars="100" w:left="210"/>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今年度、既に採択が決定及び実施している事業があれば、その事業名及び事業概要を記入してください。</w:t>
            </w:r>
          </w:p>
          <w:p w:rsidR="00A00E61" w:rsidRPr="003462DF" w:rsidRDefault="00A00E61" w:rsidP="008076BA">
            <w:pPr>
              <w:suppressAutoHyphens/>
              <w:kinsoku w:val="0"/>
              <w:wordWrap w:val="0"/>
              <w:autoSpaceDE w:val="0"/>
              <w:autoSpaceDN w:val="0"/>
              <w:spacing w:line="336" w:lineRule="atLeast"/>
              <w:ind w:firstLineChars="100" w:firstLine="224"/>
              <w:jc w:val="left"/>
              <w:rPr>
                <w:rFonts w:asciiTheme="minorEastAsia" w:eastAsiaTheme="minorEastAsia" w:hAnsiTheme="minorEastAsia" w:cs="Times New Roman"/>
                <w:spacing w:val="2"/>
                <w:sz w:val="22"/>
              </w:rPr>
            </w:pPr>
          </w:p>
        </w:tc>
      </w:tr>
      <w:tr w:rsidR="00A00E61" w:rsidRPr="003462DF" w:rsidTr="008076BA">
        <w:trPr>
          <w:trHeight w:val="1658"/>
        </w:trPr>
        <w:tc>
          <w:tcPr>
            <w:tcW w:w="8291" w:type="dxa"/>
            <w:tcBorders>
              <w:top w:val="single" w:sz="4" w:space="0" w:color="auto"/>
              <w:left w:val="single" w:sz="4" w:space="0" w:color="auto"/>
              <w:bottom w:val="single" w:sz="4" w:space="0" w:color="000000"/>
              <w:right w:val="single" w:sz="4" w:space="0" w:color="000000"/>
            </w:tcBorders>
          </w:tcPr>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５．過去３年以内における補助金等の交付決定の取消や事業実施計画の変更の原因となる行為の有無及びその概要</w:t>
            </w:r>
          </w:p>
          <w:p w:rsidR="00A00E61" w:rsidRPr="003462DF" w:rsidRDefault="00A00E61" w:rsidP="008076BA">
            <w:pPr>
              <w:suppressAutoHyphens/>
              <w:kinsoku w:val="0"/>
              <w:wordWrap w:val="0"/>
              <w:autoSpaceDE w:val="0"/>
              <w:autoSpaceDN w:val="0"/>
              <w:spacing w:line="336" w:lineRule="atLeast"/>
              <w:jc w:val="left"/>
              <w:rPr>
                <w:rFonts w:asciiTheme="minorEastAsia" w:eastAsiaTheme="minorEastAsia" w:hAnsiTheme="minorEastAsia" w:cs="Times New Roman"/>
                <w:spacing w:val="2"/>
                <w:sz w:val="22"/>
              </w:rPr>
            </w:pPr>
            <w:r w:rsidRPr="003462DF">
              <w:rPr>
                <w:rFonts w:asciiTheme="minorEastAsia" w:eastAsiaTheme="minorEastAsia" w:hAnsiTheme="minorEastAsia" w:cs="Times New Roman" w:hint="eastAsia"/>
                <w:spacing w:val="2"/>
                <w:sz w:val="22"/>
                <w:szCs w:val="22"/>
              </w:rPr>
              <w:t xml:space="preserve">　※該当する場合には、当該取消や変更の年月日を記載してください。</w:t>
            </w:r>
          </w:p>
        </w:tc>
      </w:tr>
    </w:tbl>
    <w:p w:rsidR="00A00E61" w:rsidRPr="003462DF" w:rsidRDefault="00A00E61" w:rsidP="00A00E61">
      <w:pPr>
        <w:adjustRightInd/>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※必要に応じ、関係資料を添付してください。</w:t>
      </w:r>
    </w:p>
    <w:p w:rsidR="00A00E61" w:rsidRPr="003462DF" w:rsidRDefault="00A00E61" w:rsidP="00A00E61">
      <w:pPr>
        <w:ind w:left="678" w:hangingChars="308" w:hanging="678"/>
        <w:rPr>
          <w:rFonts w:asciiTheme="minorEastAsia" w:eastAsiaTheme="minorEastAsia" w:hAnsiTheme="minorEastAsia"/>
          <w:sz w:val="22"/>
          <w:szCs w:val="22"/>
        </w:rPr>
      </w:pPr>
    </w:p>
    <w:p w:rsidR="00A00E61" w:rsidRPr="003462DF" w:rsidRDefault="00A00E61" w:rsidP="00A00E61">
      <w:pPr>
        <w:ind w:left="678" w:hangingChars="308" w:hanging="678"/>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Default="00A00E61" w:rsidP="00A00E61">
      <w:pPr>
        <w:ind w:left="660" w:hangingChars="300" w:hanging="660"/>
        <w:rPr>
          <w:rFonts w:asciiTheme="minorEastAsia" w:eastAsiaTheme="minorEastAsia" w:hAnsiTheme="minorEastAsia"/>
          <w:sz w:val="22"/>
          <w:szCs w:val="22"/>
        </w:rPr>
      </w:pPr>
    </w:p>
    <w:p w:rsidR="003462DF" w:rsidRPr="003462DF" w:rsidRDefault="003462DF"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pStyle w:val="1"/>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lastRenderedPageBreak/>
        <w:t>（別紙２）</w:t>
      </w:r>
    </w:p>
    <w:p w:rsidR="00A00E61" w:rsidRPr="003462DF" w:rsidRDefault="00A00E61" w:rsidP="00A00E61">
      <w:pPr>
        <w:rPr>
          <w:rFonts w:asciiTheme="minorEastAsia" w:eastAsiaTheme="minorEastAsia" w:hAnsiTheme="minorEastAsia"/>
          <w:sz w:val="22"/>
          <w:szCs w:val="22"/>
        </w:rPr>
      </w:pPr>
    </w:p>
    <w:p w:rsidR="00A00E61" w:rsidRPr="003462DF" w:rsidRDefault="00FE63C5" w:rsidP="00A00E61">
      <w:pPr>
        <w:jc w:val="center"/>
        <w:rPr>
          <w:rFonts w:asciiTheme="minorEastAsia" w:eastAsiaTheme="minorEastAsia" w:hAnsiTheme="minorEastAsia"/>
          <w:sz w:val="22"/>
          <w:szCs w:val="22"/>
        </w:rPr>
      </w:pPr>
      <w:r w:rsidRPr="00C94917">
        <w:rPr>
          <w:rFonts w:asciiTheme="minorEastAsia" w:hAnsiTheme="minorEastAsia" w:hint="eastAsia"/>
          <w:sz w:val="22"/>
          <w:szCs w:val="22"/>
        </w:rPr>
        <w:t>平成30年度</w:t>
      </w:r>
      <w:r w:rsidR="00A00E61" w:rsidRPr="003462DF">
        <w:rPr>
          <w:rFonts w:asciiTheme="minorEastAsia" w:eastAsiaTheme="minorEastAsia" w:hAnsiTheme="minorEastAsia" w:hint="eastAsia"/>
          <w:sz w:val="22"/>
          <w:szCs w:val="22"/>
        </w:rPr>
        <w:t>重点分野・テーマ別に集中実施する販売促進の強化等緊急対策事業</w:t>
      </w:r>
      <w:r w:rsidR="00274846">
        <w:rPr>
          <w:rFonts w:asciiTheme="minorEastAsia" w:eastAsiaTheme="minorEastAsia" w:hAnsiTheme="minorEastAsia" w:hint="eastAsia"/>
          <w:sz w:val="22"/>
          <w:szCs w:val="22"/>
        </w:rPr>
        <w:t>（</w:t>
      </w:r>
      <w:r w:rsidR="00C90365">
        <w:rPr>
          <w:rFonts w:asciiTheme="minorEastAsia" w:eastAsiaTheme="minorEastAsia" w:hAnsiTheme="minorEastAsia" w:hint="eastAsia"/>
          <w:sz w:val="22"/>
          <w:szCs w:val="22"/>
        </w:rPr>
        <w:t>三</w:t>
      </w:r>
      <w:r w:rsidR="00BE7C77">
        <w:rPr>
          <w:rFonts w:asciiTheme="minorEastAsia" w:eastAsiaTheme="minorEastAsia" w:hAnsiTheme="minorEastAsia" w:hint="eastAsia"/>
          <w:sz w:val="22"/>
          <w:szCs w:val="22"/>
        </w:rPr>
        <w:t>次</w:t>
      </w:r>
      <w:r w:rsidR="00274846">
        <w:rPr>
          <w:rFonts w:asciiTheme="minorEastAsia" w:eastAsiaTheme="minorEastAsia" w:hAnsiTheme="minorEastAsia" w:hint="eastAsia"/>
          <w:sz w:val="22"/>
          <w:szCs w:val="22"/>
        </w:rPr>
        <w:t>募集）</w:t>
      </w:r>
      <w:r w:rsidR="00A00E61" w:rsidRPr="003462DF">
        <w:rPr>
          <w:rFonts w:asciiTheme="minorEastAsia" w:eastAsiaTheme="minorEastAsia" w:hAnsiTheme="minorEastAsia" w:hint="eastAsia"/>
          <w:sz w:val="22"/>
          <w:szCs w:val="22"/>
        </w:rPr>
        <w:t>に係る収益報告</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①補助対象経費</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②補助事業の実施により発生した収入</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③当該収入を得るに要した費用（補助事業に要した経費を除く。）</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④補助事業に要した経費のうち補助対象外経費</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⑤補助率</w:t>
      </w: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⑥補助金【（①－（②－③）－④）×⑤】</w:t>
      </w:r>
    </w:p>
    <w:p w:rsidR="00A00E61" w:rsidRPr="003462DF" w:rsidRDefault="00A00E61" w:rsidP="00A00E61">
      <w:pPr>
        <w:rPr>
          <w:rFonts w:asciiTheme="minorEastAsia" w:eastAsiaTheme="minorEastAsia" w:hAnsiTheme="minorEastAsia"/>
          <w:sz w:val="22"/>
          <w:szCs w:val="22"/>
        </w:rPr>
      </w:pPr>
      <w:r w:rsidRPr="003462DF">
        <w:rPr>
          <w:rFonts w:asciiTheme="minorEastAsia" w:eastAsiaTheme="minorEastAsia" w:hAnsiTheme="minorEastAsia" w:hint="eastAsia"/>
          <w:sz w:val="22"/>
          <w:szCs w:val="22"/>
        </w:rPr>
        <w:t xml:space="preserve">　　　　　　　　円</w:t>
      </w:r>
    </w:p>
    <w:p w:rsidR="00A00E61" w:rsidRPr="003462DF" w:rsidRDefault="00A00E61" w:rsidP="00A00E61">
      <w:pPr>
        <w:ind w:left="660" w:hangingChars="300" w:hanging="660"/>
        <w:rPr>
          <w:rFonts w:asciiTheme="minorEastAsia" w:eastAsiaTheme="minorEastAsia" w:hAnsiTheme="minorEastAsia"/>
          <w:sz w:val="22"/>
          <w:szCs w:val="22"/>
        </w:rPr>
      </w:pPr>
    </w:p>
    <w:p w:rsidR="00A00E61" w:rsidRPr="003462DF" w:rsidRDefault="00A00E61" w:rsidP="00A00E61">
      <w:pPr>
        <w:ind w:left="660" w:hangingChars="300" w:hanging="660"/>
        <w:rPr>
          <w:rFonts w:asciiTheme="minorEastAsia" w:eastAsiaTheme="minorEastAsia" w:hAnsiTheme="minorEastAsia"/>
          <w:sz w:val="22"/>
          <w:szCs w:val="22"/>
        </w:rPr>
      </w:pPr>
    </w:p>
    <w:sectPr w:rsidR="00A00E61" w:rsidRPr="003462DF"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1C7"/>
    <w:multiLevelType w:val="hybridMultilevel"/>
    <w:tmpl w:val="0D6C4BEA"/>
    <w:lvl w:ilvl="0" w:tplc="3BB647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8314BB5"/>
    <w:multiLevelType w:val="hybridMultilevel"/>
    <w:tmpl w:val="0004F920"/>
    <w:lvl w:ilvl="0" w:tplc="4038049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65750A36"/>
    <w:multiLevelType w:val="hybridMultilevel"/>
    <w:tmpl w:val="0E60D160"/>
    <w:lvl w:ilvl="0" w:tplc="9EE890D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1C71"/>
    <w:rsid w:val="001D4076"/>
    <w:rsid w:val="00210BF4"/>
    <w:rsid w:val="00234241"/>
    <w:rsid w:val="00267810"/>
    <w:rsid w:val="00274846"/>
    <w:rsid w:val="00284C0C"/>
    <w:rsid w:val="00294F81"/>
    <w:rsid w:val="002C53DF"/>
    <w:rsid w:val="003462DF"/>
    <w:rsid w:val="0035520A"/>
    <w:rsid w:val="00361D8A"/>
    <w:rsid w:val="003D03F0"/>
    <w:rsid w:val="003E40FB"/>
    <w:rsid w:val="00434FCF"/>
    <w:rsid w:val="004E3CA5"/>
    <w:rsid w:val="00520DF2"/>
    <w:rsid w:val="00581F82"/>
    <w:rsid w:val="005940B7"/>
    <w:rsid w:val="00623562"/>
    <w:rsid w:val="00651DB5"/>
    <w:rsid w:val="006B25CD"/>
    <w:rsid w:val="00720D91"/>
    <w:rsid w:val="007554FF"/>
    <w:rsid w:val="007C4330"/>
    <w:rsid w:val="007D0FB8"/>
    <w:rsid w:val="00820BB1"/>
    <w:rsid w:val="00822B89"/>
    <w:rsid w:val="008D1F35"/>
    <w:rsid w:val="008D2540"/>
    <w:rsid w:val="008E6AB4"/>
    <w:rsid w:val="008F0E94"/>
    <w:rsid w:val="008F6D88"/>
    <w:rsid w:val="009052F5"/>
    <w:rsid w:val="009B0D29"/>
    <w:rsid w:val="009C1FA2"/>
    <w:rsid w:val="00A00E61"/>
    <w:rsid w:val="00A10600"/>
    <w:rsid w:val="00A63112"/>
    <w:rsid w:val="00A7631B"/>
    <w:rsid w:val="00BC1238"/>
    <w:rsid w:val="00BE78B4"/>
    <w:rsid w:val="00BE7C77"/>
    <w:rsid w:val="00C00B09"/>
    <w:rsid w:val="00C105B6"/>
    <w:rsid w:val="00C30AAD"/>
    <w:rsid w:val="00C90365"/>
    <w:rsid w:val="00C94917"/>
    <w:rsid w:val="00CA4FC4"/>
    <w:rsid w:val="00CB7C31"/>
    <w:rsid w:val="00CF7741"/>
    <w:rsid w:val="00D97BED"/>
    <w:rsid w:val="00DB0A0F"/>
    <w:rsid w:val="00DB3ED7"/>
    <w:rsid w:val="00E23338"/>
    <w:rsid w:val="00F3220D"/>
    <w:rsid w:val="00FA3CC7"/>
    <w:rsid w:val="00FE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88B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A00E61"/>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table" w:styleId="ad">
    <w:name w:val="Table Grid"/>
    <w:basedOn w:val="a1"/>
    <w:uiPriority w:val="59"/>
    <w:rsid w:val="0065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94917"/>
    <w:pPr>
      <w:ind w:leftChars="400" w:left="840"/>
    </w:pPr>
  </w:style>
  <w:style w:type="character" w:customStyle="1" w:styleId="10">
    <w:name w:val="見出し 1 (文字)"/>
    <w:basedOn w:val="a0"/>
    <w:link w:val="1"/>
    <w:uiPriority w:val="9"/>
    <w:rsid w:val="00A00E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2019-05-30T07:06:00Z</dcterms:created>
  <dcterms:modified xsi:type="dcterms:W3CDTF">2019-07-19T11:41:00Z</dcterms:modified>
</cp:coreProperties>
</file>