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520F" w14:textId="70F8838E" w:rsidR="00D47317" w:rsidRPr="003637A3" w:rsidRDefault="007E7468" w:rsidP="00D47317">
      <w:pPr>
        <w:adjustRightInd w:val="0"/>
        <w:spacing w:line="276" w:lineRule="auto"/>
        <w:ind w:right="399"/>
        <w:jc w:val="center"/>
        <w:textAlignment w:val="baseline"/>
        <w:rPr>
          <w:rFonts w:asciiTheme="minorEastAsia" w:hAnsiTheme="minorEastAsia"/>
          <w:b/>
          <w:szCs w:val="21"/>
        </w:rPr>
      </w:pPr>
      <w:r w:rsidRPr="003637A3">
        <w:rPr>
          <w:rFonts w:asciiTheme="minorEastAsia" w:hAnsiTheme="minorEastAsia" w:hint="eastAsia"/>
          <w:b/>
          <w:szCs w:val="21"/>
        </w:rPr>
        <w:t>202</w:t>
      </w:r>
      <w:r w:rsidR="006D4089">
        <w:rPr>
          <w:rFonts w:asciiTheme="minorEastAsia" w:hAnsiTheme="minorEastAsia" w:hint="eastAsia"/>
          <w:b/>
          <w:szCs w:val="21"/>
        </w:rPr>
        <w:t>3</w:t>
      </w:r>
      <w:r w:rsidR="00D47317" w:rsidRPr="003637A3">
        <w:rPr>
          <w:rFonts w:asciiTheme="minorEastAsia" w:hAnsiTheme="minorEastAsia" w:hint="eastAsia"/>
          <w:b/>
          <w:szCs w:val="21"/>
        </w:rPr>
        <w:t>年度海外コーディネーターに係る</w:t>
      </w:r>
      <w:r w:rsidR="00D47317" w:rsidRPr="003637A3">
        <w:rPr>
          <w:rFonts w:asciiTheme="minorEastAsia" w:hAnsiTheme="minorEastAsia" w:cs="Times New Roman" w:hint="eastAsia"/>
          <w:b/>
          <w:kern w:val="0"/>
          <w:szCs w:val="20"/>
        </w:rPr>
        <w:t>仕様書</w:t>
      </w:r>
    </w:p>
    <w:p w14:paraId="2732BF1A" w14:textId="77777777" w:rsidR="00D47317" w:rsidRPr="003637A3" w:rsidRDefault="00D47317" w:rsidP="00D47317">
      <w:pPr>
        <w:adjustRightInd w:val="0"/>
        <w:spacing w:line="276" w:lineRule="auto"/>
        <w:ind w:right="399"/>
        <w:jc w:val="center"/>
        <w:textAlignment w:val="baseline"/>
        <w:rPr>
          <w:rFonts w:asciiTheme="minorEastAsia" w:hAnsiTheme="minorEastAsia" w:cs="Times New Roman"/>
          <w:b/>
          <w:kern w:val="0"/>
          <w:szCs w:val="20"/>
        </w:rPr>
      </w:pPr>
      <w:r w:rsidRPr="003637A3">
        <w:rPr>
          <w:rFonts w:asciiTheme="minorEastAsia" w:hAnsiTheme="minorEastAsia" w:hint="eastAsia"/>
          <w:b/>
          <w:szCs w:val="21"/>
        </w:rPr>
        <w:t>【農林水産・食品分野】</w:t>
      </w:r>
    </w:p>
    <w:p w14:paraId="60D9FE04" w14:textId="77777777" w:rsidR="00D47317" w:rsidRPr="00076B9C" w:rsidRDefault="00D47317" w:rsidP="00892054">
      <w:pPr>
        <w:adjustRightInd w:val="0"/>
        <w:spacing w:line="276" w:lineRule="auto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25F2DAC9" w14:textId="77777777" w:rsidR="00D47317" w:rsidRPr="003637A3" w:rsidRDefault="00D47317" w:rsidP="00D47317">
      <w:pPr>
        <w:adjustRightInd w:val="0"/>
        <w:spacing w:line="276" w:lineRule="auto"/>
        <w:ind w:right="399"/>
        <w:jc w:val="left"/>
        <w:textAlignment w:val="baseline"/>
        <w:rPr>
          <w:rFonts w:asciiTheme="minorEastAsia" w:hAnsiTheme="minorEastAsia" w:cs="Times New Roman"/>
          <w:b/>
          <w:kern w:val="0"/>
          <w:szCs w:val="20"/>
          <w:lang w:eastAsia="zh-CN"/>
        </w:rPr>
      </w:pPr>
      <w:r w:rsidRPr="003637A3">
        <w:rPr>
          <w:rFonts w:asciiTheme="minorEastAsia" w:hAnsiTheme="minorEastAsia" w:cs="Times New Roman" w:hint="eastAsia"/>
          <w:b/>
          <w:kern w:val="0"/>
          <w:szCs w:val="20"/>
          <w:lang w:eastAsia="zh-CN"/>
        </w:rPr>
        <w:t>１. 業務委託内容：</w:t>
      </w:r>
    </w:p>
    <w:p w14:paraId="70C02A1B" w14:textId="77777777" w:rsidR="00D47317" w:rsidRPr="003637A3" w:rsidRDefault="00D47317" w:rsidP="00D47317">
      <w:pPr>
        <w:adjustRightInd w:val="0"/>
        <w:spacing w:line="276" w:lineRule="auto"/>
        <w:ind w:right="399"/>
        <w:jc w:val="left"/>
        <w:textAlignment w:val="baseline"/>
        <w:rPr>
          <w:rFonts w:asciiTheme="minorEastAsia" w:hAnsiTheme="minorEastAsia" w:cs="Times New Roman"/>
          <w:b/>
          <w:kern w:val="0"/>
          <w:szCs w:val="20"/>
          <w:lang w:eastAsia="zh-CN"/>
        </w:rPr>
      </w:pPr>
      <w:r w:rsidRPr="003637A3">
        <w:rPr>
          <w:rFonts w:asciiTheme="minorEastAsia" w:hAnsiTheme="minorEastAsia" w:cs="Times New Roman" w:hint="eastAsia"/>
          <w:b/>
          <w:kern w:val="0"/>
          <w:szCs w:val="20"/>
          <w:lang w:eastAsia="zh-CN"/>
        </w:rPr>
        <w:t>(1) 専門分野</w:t>
      </w:r>
    </w:p>
    <w:p w14:paraId="171C4CE4" w14:textId="1F18D9C4" w:rsidR="00D47317" w:rsidRPr="003637A3" w:rsidRDefault="00C311A5" w:rsidP="00C311A5">
      <w:pPr>
        <w:adjustRightInd w:val="0"/>
        <w:spacing w:line="276" w:lineRule="auto"/>
        <w:ind w:right="399" w:firstLineChars="100" w:firstLine="210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3637A3">
        <w:rPr>
          <w:rFonts w:asciiTheme="minorEastAsia" w:hAnsiTheme="minorEastAsia" w:cs="Times New Roman" w:hint="eastAsia"/>
          <w:kern w:val="0"/>
          <w:szCs w:val="20"/>
        </w:rPr>
        <w:t>農林水産・食品</w:t>
      </w:r>
    </w:p>
    <w:p w14:paraId="33BE7CB4" w14:textId="77777777" w:rsidR="00D47317" w:rsidRPr="003637A3" w:rsidRDefault="00D47317" w:rsidP="00D47317">
      <w:pPr>
        <w:adjustRightInd w:val="0"/>
        <w:spacing w:line="276" w:lineRule="auto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2DC2CFDF" w14:textId="77777777" w:rsidR="00D47317" w:rsidRPr="003637A3" w:rsidRDefault="00D47317" w:rsidP="00D47317">
      <w:pPr>
        <w:adjustRightInd w:val="0"/>
        <w:spacing w:line="276" w:lineRule="auto"/>
        <w:ind w:right="399"/>
        <w:jc w:val="left"/>
        <w:textAlignment w:val="baseline"/>
        <w:rPr>
          <w:rFonts w:asciiTheme="minorEastAsia" w:hAnsiTheme="minorEastAsia" w:cs="Times New Roman"/>
          <w:b/>
          <w:kern w:val="0"/>
          <w:szCs w:val="20"/>
        </w:rPr>
      </w:pPr>
      <w:r w:rsidRPr="003637A3">
        <w:rPr>
          <w:rFonts w:asciiTheme="minorEastAsia" w:hAnsiTheme="minorEastAsia" w:cs="Times New Roman" w:hint="eastAsia"/>
          <w:b/>
          <w:kern w:val="0"/>
          <w:szCs w:val="20"/>
        </w:rPr>
        <w:t>(2) 対象国・地域（カバーエリア）</w:t>
      </w:r>
    </w:p>
    <w:p w14:paraId="6333CED4" w14:textId="77777777" w:rsidR="00D06942" w:rsidRDefault="00D06942" w:rsidP="00D06942">
      <w:pPr>
        <w:adjustRightInd w:val="0"/>
        <w:spacing w:line="276" w:lineRule="auto"/>
        <w:ind w:right="399" w:firstLineChars="100" w:firstLine="210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>中国広東省の主要都市（広州市、深圳市、佛山市、珠海市、東莞市、中山市、江門市、恵州市等）。その他の地域も必要に応じて実施。</w:t>
      </w:r>
    </w:p>
    <w:p w14:paraId="0846959E" w14:textId="77777777" w:rsidR="00D47317" w:rsidRPr="00D06942" w:rsidRDefault="00D47317" w:rsidP="00D47317">
      <w:pPr>
        <w:adjustRightInd w:val="0"/>
        <w:spacing w:line="276" w:lineRule="auto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16E67630" w14:textId="77777777" w:rsidR="00D47317" w:rsidRPr="003637A3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b/>
          <w:kern w:val="0"/>
          <w:szCs w:val="20"/>
        </w:rPr>
      </w:pPr>
      <w:r w:rsidRPr="003637A3">
        <w:rPr>
          <w:rFonts w:asciiTheme="minorEastAsia" w:hAnsiTheme="minorEastAsia" w:cs="Times New Roman" w:hint="eastAsia"/>
          <w:b/>
          <w:kern w:val="0"/>
          <w:szCs w:val="20"/>
        </w:rPr>
        <w:t>(3)業務委託項目</w:t>
      </w:r>
    </w:p>
    <w:p w14:paraId="11EA5ECF" w14:textId="2CECBC6E" w:rsidR="00D47317" w:rsidRPr="003637A3" w:rsidRDefault="00741C86" w:rsidP="38AE9FDF">
      <w:pPr>
        <w:adjustRightInd w:val="0"/>
        <w:ind w:right="-2"/>
        <w:jc w:val="left"/>
        <w:textAlignment w:val="baseline"/>
        <w:rPr>
          <w:rFonts w:asciiTheme="minorEastAsia" w:hAnsiTheme="minorEastAsia" w:cs="Times New Roman"/>
          <w:kern w:val="0"/>
        </w:rPr>
      </w:pPr>
      <w:r w:rsidRPr="38AE9FDF">
        <w:rPr>
          <w:rFonts w:asciiTheme="minorEastAsia" w:hAnsiTheme="minorEastAsia" w:cs="Times New Roman"/>
          <w:kern w:val="0"/>
        </w:rPr>
        <w:t>日本企業等（</w:t>
      </w:r>
      <w:r w:rsidR="00BB7EFA" w:rsidRPr="38AE9FDF">
        <w:rPr>
          <w:rFonts w:asciiTheme="minorEastAsia" w:hAnsiTheme="minorEastAsia" w:cs="Times New Roman"/>
          <w:kern w:val="0"/>
        </w:rPr>
        <w:t>日本からの農林水産・食品の輸出に取り組む</w:t>
      </w:r>
      <w:r w:rsidRPr="38AE9FDF">
        <w:rPr>
          <w:rFonts w:asciiTheme="minorEastAsia" w:hAnsiTheme="minorEastAsia" w:cs="Times New Roman"/>
          <w:kern w:val="0"/>
        </w:rPr>
        <w:t>企業・</w:t>
      </w:r>
      <w:r w:rsidR="00BB7EFA" w:rsidRPr="38AE9FDF">
        <w:rPr>
          <w:rFonts w:asciiTheme="minorEastAsia" w:hAnsiTheme="minorEastAsia" w:cs="Times New Roman"/>
          <w:kern w:val="0"/>
        </w:rPr>
        <w:t>業界団体、関係機関等</w:t>
      </w:r>
      <w:r w:rsidRPr="38AE9FDF">
        <w:rPr>
          <w:rFonts w:asciiTheme="minorEastAsia" w:hAnsiTheme="minorEastAsia" w:cs="Times New Roman"/>
          <w:kern w:val="0"/>
        </w:rPr>
        <w:t>）</w:t>
      </w:r>
      <w:r w:rsidR="00414A02" w:rsidRPr="38AE9FDF">
        <w:rPr>
          <w:rFonts w:asciiTheme="minorEastAsia" w:hAnsiTheme="minorEastAsia" w:cs="Times New Roman"/>
          <w:kern w:val="0"/>
        </w:rPr>
        <w:t>による</w:t>
      </w:r>
      <w:r w:rsidRPr="38AE9FDF">
        <w:rPr>
          <w:rFonts w:asciiTheme="minorEastAsia" w:hAnsiTheme="minorEastAsia" w:cs="Times New Roman"/>
          <w:kern w:val="0"/>
        </w:rPr>
        <w:t>海外市場開拓</w:t>
      </w:r>
      <w:r w:rsidR="00414A02" w:rsidRPr="38AE9FDF">
        <w:rPr>
          <w:rFonts w:asciiTheme="minorEastAsia" w:hAnsiTheme="minorEastAsia" w:cs="Times New Roman"/>
          <w:kern w:val="0"/>
        </w:rPr>
        <w:t>・拡大</w:t>
      </w:r>
      <w:r w:rsidR="008A2EA1" w:rsidRPr="38AE9FDF">
        <w:rPr>
          <w:rFonts w:asciiTheme="minorEastAsia" w:hAnsiTheme="minorEastAsia" w:cs="Times New Roman"/>
          <w:kern w:val="0"/>
        </w:rPr>
        <w:t>を支援するため、</w:t>
      </w:r>
      <w:r w:rsidR="008A2EA1" w:rsidRPr="00E3649C">
        <w:rPr>
          <w:kern w:val="0"/>
        </w:rPr>
        <w:t>以下</w:t>
      </w:r>
      <w:r w:rsidRPr="00E3649C">
        <w:rPr>
          <w:kern w:val="0"/>
        </w:rPr>
        <w:t>3</w:t>
      </w:r>
      <w:r w:rsidRPr="00E3649C">
        <w:rPr>
          <w:kern w:val="0"/>
        </w:rPr>
        <w:t>つの業務を行う。業務実施にあたっては、ジェトロ</w:t>
      </w:r>
      <w:r w:rsidR="00414A02" w:rsidRPr="00E3649C">
        <w:rPr>
          <w:kern w:val="0"/>
        </w:rPr>
        <w:t>海</w:t>
      </w:r>
      <w:r w:rsidR="00414A02" w:rsidRPr="38AE9FDF">
        <w:rPr>
          <w:rFonts w:asciiTheme="minorEastAsia" w:hAnsiTheme="minorEastAsia" w:cs="Times New Roman"/>
          <w:kern w:val="0"/>
        </w:rPr>
        <w:t>外</w:t>
      </w:r>
      <w:r w:rsidRPr="38AE9FDF">
        <w:rPr>
          <w:rFonts w:asciiTheme="minorEastAsia" w:hAnsiTheme="minorEastAsia" w:cs="Times New Roman"/>
          <w:kern w:val="0"/>
        </w:rPr>
        <w:t>事務所</w:t>
      </w:r>
      <w:r w:rsidR="00CE376B" w:rsidRPr="38AE9FDF">
        <w:rPr>
          <w:rFonts w:asciiTheme="minorEastAsia" w:hAnsiTheme="minorEastAsia" w:cs="Times New Roman"/>
          <w:kern w:val="0"/>
        </w:rPr>
        <w:t>またはジェトロ本部</w:t>
      </w:r>
      <w:r w:rsidR="00414A02" w:rsidRPr="38AE9FDF">
        <w:rPr>
          <w:rFonts w:asciiTheme="minorEastAsia" w:hAnsiTheme="minorEastAsia" w:cs="Times New Roman"/>
          <w:kern w:val="0"/>
        </w:rPr>
        <w:t>による</w:t>
      </w:r>
      <w:r w:rsidRPr="38AE9FDF">
        <w:rPr>
          <w:rFonts w:asciiTheme="minorEastAsia" w:hAnsiTheme="minorEastAsia" w:cs="Times New Roman"/>
          <w:kern w:val="0"/>
        </w:rPr>
        <w:t>指示・確認のもと、当該のジェトロ事務所の管理に基づいて実施するものとする。</w:t>
      </w:r>
    </w:p>
    <w:p w14:paraId="5E661BDB" w14:textId="77777777" w:rsidR="00741C86" w:rsidRPr="003637A3" w:rsidRDefault="00741C86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6743E557" w14:textId="13061198" w:rsidR="00D47317" w:rsidRPr="003637A3" w:rsidRDefault="00A7484C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3637A3">
        <w:rPr>
          <w:rFonts w:asciiTheme="minorEastAsia" w:hAnsiTheme="minorEastAsia" w:cs="Times New Roman" w:hint="eastAsia"/>
          <w:kern w:val="0"/>
          <w:szCs w:val="20"/>
        </w:rPr>
        <w:t xml:space="preserve">　①</w:t>
      </w:r>
      <w:r w:rsidR="00D47317" w:rsidRPr="003637A3">
        <w:rPr>
          <w:rFonts w:asciiTheme="minorEastAsia" w:hAnsiTheme="minorEastAsia" w:cs="Times New Roman" w:hint="eastAsia"/>
          <w:kern w:val="0"/>
          <w:szCs w:val="20"/>
        </w:rPr>
        <w:t xml:space="preserve"> 相談対応業務</w:t>
      </w:r>
    </w:p>
    <w:p w14:paraId="32C23903" w14:textId="76F1B9DC" w:rsidR="00D47317" w:rsidRPr="003637A3" w:rsidRDefault="00A7484C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3637A3">
        <w:rPr>
          <w:rFonts w:asciiTheme="minorEastAsia" w:hAnsiTheme="minorEastAsia" w:cs="Times New Roman" w:hint="eastAsia"/>
          <w:kern w:val="0"/>
          <w:szCs w:val="20"/>
        </w:rPr>
        <w:t xml:space="preserve">　②</w:t>
      </w:r>
      <w:r w:rsidR="00D47317" w:rsidRPr="003637A3">
        <w:rPr>
          <w:rFonts w:asciiTheme="minorEastAsia" w:hAnsiTheme="minorEastAsia" w:cs="Times New Roman" w:hint="eastAsia"/>
          <w:kern w:val="0"/>
          <w:szCs w:val="20"/>
        </w:rPr>
        <w:t xml:space="preserve"> ビジネスマッチング支援業務</w:t>
      </w:r>
    </w:p>
    <w:p w14:paraId="6011EBF9" w14:textId="4A7522FF" w:rsidR="00D47317" w:rsidRPr="003637A3" w:rsidRDefault="00A7484C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3637A3">
        <w:rPr>
          <w:rFonts w:asciiTheme="minorEastAsia" w:hAnsiTheme="minorEastAsia" w:cs="Times New Roman" w:hint="eastAsia"/>
          <w:kern w:val="0"/>
          <w:szCs w:val="20"/>
        </w:rPr>
        <w:t xml:space="preserve">　③</w:t>
      </w:r>
      <w:r w:rsidR="00D47317" w:rsidRPr="003637A3">
        <w:rPr>
          <w:rFonts w:asciiTheme="minorEastAsia" w:hAnsiTheme="minorEastAsia" w:cs="Times New Roman" w:hint="eastAsia"/>
          <w:kern w:val="0"/>
          <w:szCs w:val="20"/>
        </w:rPr>
        <w:t xml:space="preserve"> 基盤強化</w:t>
      </w:r>
      <w:r w:rsidR="000F7E51">
        <w:rPr>
          <w:rFonts w:asciiTheme="minorEastAsia" w:hAnsiTheme="minorEastAsia" w:cs="Times New Roman" w:hint="eastAsia"/>
          <w:kern w:val="0"/>
          <w:szCs w:val="20"/>
        </w:rPr>
        <w:t>業務</w:t>
      </w:r>
    </w:p>
    <w:p w14:paraId="2A969F07" w14:textId="77777777" w:rsidR="00D47317" w:rsidRPr="003637A3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0B9DD194" w14:textId="410E0048" w:rsidR="00D47317" w:rsidRPr="003637A3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b/>
          <w:kern w:val="0"/>
          <w:szCs w:val="20"/>
        </w:rPr>
      </w:pPr>
      <w:r w:rsidRPr="003637A3">
        <w:rPr>
          <w:rFonts w:asciiTheme="minorEastAsia" w:hAnsiTheme="minorEastAsia" w:cs="Times New Roman" w:hint="eastAsia"/>
          <w:b/>
          <w:kern w:val="0"/>
          <w:szCs w:val="20"/>
        </w:rPr>
        <w:t>【業務詳細】</w:t>
      </w:r>
    </w:p>
    <w:p w14:paraId="407DC0AE" w14:textId="0E93B291" w:rsidR="00D47317" w:rsidRPr="003637A3" w:rsidRDefault="00C0093D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  <w:u w:val="double"/>
        </w:rPr>
      </w:pPr>
      <w:r w:rsidRPr="003637A3">
        <w:rPr>
          <w:rFonts w:asciiTheme="minorEastAsia" w:hAnsiTheme="minorEastAsia" w:cs="Times New Roman" w:hint="eastAsia"/>
          <w:kern w:val="0"/>
          <w:szCs w:val="20"/>
          <w:u w:val="double"/>
        </w:rPr>
        <w:t>①</w:t>
      </w:r>
      <w:r w:rsidR="00D47317" w:rsidRPr="003637A3">
        <w:rPr>
          <w:rFonts w:asciiTheme="minorEastAsia" w:hAnsiTheme="minorEastAsia" w:cs="Times New Roman" w:hint="eastAsia"/>
          <w:kern w:val="0"/>
          <w:szCs w:val="20"/>
          <w:u w:val="double"/>
        </w:rPr>
        <w:t xml:space="preserve"> 相談対応業務</w:t>
      </w:r>
    </w:p>
    <w:p w14:paraId="3355A99B" w14:textId="77777777" w:rsidR="00D47317" w:rsidRPr="003637A3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3637A3">
        <w:rPr>
          <w:rFonts w:asciiTheme="minorEastAsia" w:hAnsiTheme="minorEastAsia" w:cs="Times New Roman" w:hint="eastAsia"/>
          <w:kern w:val="0"/>
          <w:szCs w:val="20"/>
        </w:rPr>
        <w:t>A. E-Mail相談対応</w:t>
      </w:r>
    </w:p>
    <w:p w14:paraId="71E7FE1C" w14:textId="1D95E2A2" w:rsidR="00D47317" w:rsidRPr="00E3649C" w:rsidRDefault="00591177" w:rsidP="38AE9FDF">
      <w:pPr>
        <w:adjustRightInd w:val="0"/>
        <w:ind w:leftChars="67" w:left="141" w:right="-2" w:firstLine="1"/>
        <w:jc w:val="left"/>
        <w:textAlignment w:val="baseline"/>
      </w:pPr>
      <w:r w:rsidRPr="00E3649C">
        <w:t>日本産農林水産物・食品の現地への輸出、現地市場開拓に際し、</w:t>
      </w:r>
      <w:r w:rsidRPr="00E3649C">
        <w:rPr>
          <w:kern w:val="0"/>
        </w:rPr>
        <w:t>日本企業等からジェトロを通じて寄せられる、</w:t>
      </w:r>
      <w:r w:rsidR="00CC39A6" w:rsidRPr="00E3649C">
        <w:t>各種</w:t>
      </w:r>
      <w:r w:rsidR="008A2EA1" w:rsidRPr="00E3649C">
        <w:rPr>
          <w:kern w:val="0"/>
        </w:rPr>
        <w:t>問合</w:t>
      </w:r>
      <w:r w:rsidR="00D47317" w:rsidRPr="00E3649C">
        <w:rPr>
          <w:kern w:val="0"/>
        </w:rPr>
        <w:t>せに対し</w:t>
      </w:r>
      <w:r w:rsidR="008A2EA1" w:rsidRPr="00E3649C">
        <w:rPr>
          <w:kern w:val="0"/>
        </w:rPr>
        <w:t>て</w:t>
      </w:r>
      <w:r w:rsidR="00D47317" w:rsidRPr="00E3649C">
        <w:rPr>
          <w:kern w:val="0"/>
        </w:rPr>
        <w:t>、レポートを作成し</w:t>
      </w:r>
      <w:r w:rsidR="000E7DBE" w:rsidRPr="00E3649C">
        <w:rPr>
          <w:kern w:val="0"/>
        </w:rPr>
        <w:t>て</w:t>
      </w:r>
      <w:r w:rsidR="00CC39A6" w:rsidRPr="00E3649C">
        <w:t>当該のジェトロ</w:t>
      </w:r>
      <w:r w:rsidR="00C65BEA" w:rsidRPr="00E3649C">
        <w:t>事務所</w:t>
      </w:r>
      <w:r w:rsidR="00D47317" w:rsidRPr="00E3649C">
        <w:rPr>
          <w:kern w:val="0"/>
        </w:rPr>
        <w:t>に提出する。レポートの使用言語は日本語とし、</w:t>
      </w:r>
      <w:r w:rsidR="00D47317" w:rsidRPr="00E3649C">
        <w:rPr>
          <w:kern w:val="0"/>
        </w:rPr>
        <w:t>1</w:t>
      </w:r>
      <w:r w:rsidR="00D47317" w:rsidRPr="00E3649C">
        <w:rPr>
          <w:kern w:val="0"/>
        </w:rPr>
        <w:t>件につき</w:t>
      </w:r>
      <w:r w:rsidR="00D47317" w:rsidRPr="00E3649C">
        <w:rPr>
          <w:kern w:val="0"/>
        </w:rPr>
        <w:t>A4</w:t>
      </w:r>
      <w:r w:rsidR="00D47317" w:rsidRPr="00E3649C">
        <w:rPr>
          <w:kern w:val="0"/>
        </w:rPr>
        <w:t>用紙</w:t>
      </w:r>
      <w:r w:rsidR="00CE376B" w:rsidRPr="00E3649C">
        <w:rPr>
          <w:kern w:val="0"/>
        </w:rPr>
        <w:t>2</w:t>
      </w:r>
      <w:r w:rsidR="00D47317" w:rsidRPr="00E3649C">
        <w:rPr>
          <w:kern w:val="0"/>
        </w:rPr>
        <w:t>～</w:t>
      </w:r>
      <w:r w:rsidR="00CE376B" w:rsidRPr="00E3649C">
        <w:rPr>
          <w:kern w:val="0"/>
        </w:rPr>
        <w:t>5</w:t>
      </w:r>
      <w:r w:rsidR="00D47317" w:rsidRPr="00E3649C">
        <w:rPr>
          <w:kern w:val="0"/>
        </w:rPr>
        <w:t>枚（</w:t>
      </w:r>
      <w:r w:rsidR="00D47317" w:rsidRPr="00E3649C">
        <w:rPr>
          <w:kern w:val="0"/>
        </w:rPr>
        <w:t>1,</w:t>
      </w:r>
      <w:r w:rsidR="00CE376B" w:rsidRPr="00E3649C">
        <w:rPr>
          <w:kern w:val="0"/>
        </w:rPr>
        <w:t>2</w:t>
      </w:r>
      <w:r w:rsidR="00D47317" w:rsidRPr="00E3649C">
        <w:rPr>
          <w:kern w:val="0"/>
        </w:rPr>
        <w:t>00</w:t>
      </w:r>
      <w:r w:rsidR="00D47317" w:rsidRPr="00E3649C">
        <w:rPr>
          <w:kern w:val="0"/>
        </w:rPr>
        <w:t>～</w:t>
      </w:r>
      <w:r w:rsidR="00CE376B" w:rsidRPr="00E3649C">
        <w:rPr>
          <w:kern w:val="0"/>
        </w:rPr>
        <w:t>3,0</w:t>
      </w:r>
      <w:r w:rsidR="00D47317" w:rsidRPr="00E3649C">
        <w:rPr>
          <w:kern w:val="0"/>
        </w:rPr>
        <w:t>00</w:t>
      </w:r>
      <w:r w:rsidR="008A2EA1" w:rsidRPr="00E3649C">
        <w:rPr>
          <w:kern w:val="0"/>
        </w:rPr>
        <w:t>字</w:t>
      </w:r>
      <w:r w:rsidR="00D47317" w:rsidRPr="00E3649C">
        <w:rPr>
          <w:kern w:val="0"/>
        </w:rPr>
        <w:t>）程度を回答量の目安とする。</w:t>
      </w:r>
      <w:r w:rsidR="0085069C" w:rsidRPr="00E3649C">
        <w:t>通常</w:t>
      </w:r>
      <w:r w:rsidR="008A2EA1" w:rsidRPr="00E3649C">
        <w:t>は</w:t>
      </w:r>
      <w:r w:rsidRPr="00E3649C">
        <w:t>1</w:t>
      </w:r>
      <w:r w:rsidRPr="00E3649C">
        <w:t>申請</w:t>
      </w:r>
      <w:r w:rsidR="0085069C" w:rsidRPr="00E3649C">
        <w:t>あたり</w:t>
      </w:r>
      <w:r w:rsidR="0085069C" w:rsidRPr="00E3649C">
        <w:t>1</w:t>
      </w:r>
      <w:r w:rsidR="0085069C" w:rsidRPr="00E3649C">
        <w:t>件の回答とするが、</w:t>
      </w:r>
      <w:r w:rsidR="0085069C" w:rsidRPr="00E3649C">
        <w:t>1</w:t>
      </w:r>
      <w:r w:rsidRPr="00E3649C">
        <w:t>申請内</w:t>
      </w:r>
      <w:r w:rsidR="0085069C" w:rsidRPr="00E3649C">
        <w:t>に市場性が全く異なる</w:t>
      </w:r>
      <w:r w:rsidR="0085069C" w:rsidRPr="00E3649C">
        <w:t>2</w:t>
      </w:r>
      <w:r w:rsidR="008A2EA1" w:rsidRPr="00E3649C">
        <w:t>商品が含まれており</w:t>
      </w:r>
      <w:r w:rsidR="0085069C" w:rsidRPr="00E3649C">
        <w:t>2</w:t>
      </w:r>
      <w:r w:rsidR="008A2EA1" w:rsidRPr="00E3649C">
        <w:t>つの市場について調査する</w:t>
      </w:r>
      <w:r w:rsidR="0085069C" w:rsidRPr="00E3649C">
        <w:t>必要がある場合</w:t>
      </w:r>
      <w:r w:rsidR="00CC39A6" w:rsidRPr="00E3649C">
        <w:t>等</w:t>
      </w:r>
      <w:r w:rsidR="0085069C" w:rsidRPr="00E3649C">
        <w:t>は、</w:t>
      </w:r>
      <w:r w:rsidR="0085069C" w:rsidRPr="00E3649C">
        <w:t>1</w:t>
      </w:r>
      <w:r w:rsidR="0085069C" w:rsidRPr="00E3649C">
        <w:t>商品あたり</w:t>
      </w:r>
      <w:r w:rsidR="0085069C" w:rsidRPr="00E3649C">
        <w:t>1</w:t>
      </w:r>
      <w:r w:rsidR="0085069C" w:rsidRPr="00E3649C">
        <w:t>件の回答</w:t>
      </w:r>
      <w:r w:rsidRPr="00E3649C">
        <w:t>とし、回答も</w:t>
      </w:r>
      <w:r w:rsidRPr="00E3649C">
        <w:t>2</w:t>
      </w:r>
      <w:r w:rsidRPr="00E3649C">
        <w:t>件に分けて提出することとする。</w:t>
      </w:r>
      <w:r w:rsidR="0085069C" w:rsidRPr="00E3649C">
        <w:t>なお、</w:t>
      </w:r>
      <w:r w:rsidR="00CC39A6" w:rsidRPr="00E3649C">
        <w:t>輸出開拓・拡大に係る</w:t>
      </w:r>
      <w:r w:rsidR="00D47317" w:rsidRPr="00E3649C">
        <w:rPr>
          <w:kern w:val="0"/>
        </w:rPr>
        <w:t>商品パッケージの改良に関する</w:t>
      </w:r>
      <w:r w:rsidR="00CC39A6" w:rsidRPr="00E3649C">
        <w:rPr>
          <w:kern w:val="0"/>
        </w:rPr>
        <w:t>問合せ</w:t>
      </w:r>
      <w:r w:rsidR="00D47317" w:rsidRPr="00E3649C">
        <w:rPr>
          <w:kern w:val="0"/>
        </w:rPr>
        <w:t>対応についても、本業務の対象とする。</w:t>
      </w:r>
    </w:p>
    <w:p w14:paraId="6C0C5B99" w14:textId="77777777" w:rsidR="00D47317" w:rsidRPr="00E3649C" w:rsidRDefault="00D47317" w:rsidP="38AE9FDF">
      <w:pPr>
        <w:adjustRightInd w:val="0"/>
        <w:ind w:right="399"/>
        <w:jc w:val="left"/>
        <w:textAlignment w:val="baseline"/>
        <w:rPr>
          <w:kern w:val="0"/>
        </w:rPr>
      </w:pPr>
    </w:p>
    <w:p w14:paraId="3122FE49" w14:textId="73BD2325" w:rsidR="00D47317" w:rsidRPr="00E3649C" w:rsidRDefault="00D47317" w:rsidP="38AE9FDF">
      <w:pPr>
        <w:adjustRightInd w:val="0"/>
        <w:ind w:right="399"/>
        <w:jc w:val="left"/>
        <w:textAlignment w:val="baseline"/>
        <w:rPr>
          <w:kern w:val="0"/>
        </w:rPr>
      </w:pPr>
      <w:r w:rsidRPr="00E3649C">
        <w:rPr>
          <w:kern w:val="0"/>
        </w:rPr>
        <w:t xml:space="preserve">B. </w:t>
      </w:r>
      <w:r w:rsidRPr="00E3649C">
        <w:rPr>
          <w:kern w:val="0"/>
        </w:rPr>
        <w:t>ブリーフィング（於：</w:t>
      </w:r>
      <w:r w:rsidR="34689BE9" w:rsidRPr="38AE9FDF">
        <w:rPr>
          <w:kern w:val="0"/>
        </w:rPr>
        <w:t>オンラインまたは</w:t>
      </w:r>
      <w:r w:rsidR="38895F41" w:rsidRPr="38AE9FDF">
        <w:rPr>
          <w:kern w:val="0"/>
        </w:rPr>
        <w:t>対面</w:t>
      </w:r>
      <w:r w:rsidR="003D1112" w:rsidRPr="00E3649C">
        <w:rPr>
          <w:kern w:val="0"/>
        </w:rPr>
        <w:t xml:space="preserve">　</w:t>
      </w:r>
      <w:r w:rsidR="003D1112" w:rsidRPr="00E3649C">
        <w:t>対：日本企業等</w:t>
      </w:r>
      <w:r w:rsidRPr="00E3649C">
        <w:rPr>
          <w:kern w:val="0"/>
        </w:rPr>
        <w:t>）</w:t>
      </w:r>
    </w:p>
    <w:p w14:paraId="2681FA2F" w14:textId="41C83127" w:rsidR="00D47317" w:rsidRPr="00E3649C" w:rsidRDefault="00D47317" w:rsidP="38AE9FDF">
      <w:pPr>
        <w:adjustRightInd w:val="0"/>
        <w:ind w:leftChars="67" w:left="141" w:right="-2" w:firstLine="1"/>
        <w:jc w:val="left"/>
        <w:textAlignment w:val="baseline"/>
        <w:rPr>
          <w:kern w:val="0"/>
        </w:rPr>
      </w:pPr>
      <w:r w:rsidRPr="00E3649C">
        <w:rPr>
          <w:kern w:val="0"/>
        </w:rPr>
        <w:t>日本企業等から寄せられる、</w:t>
      </w:r>
      <w:r w:rsidR="000E7DBE" w:rsidRPr="00E3649C">
        <w:rPr>
          <w:kern w:val="0"/>
        </w:rPr>
        <w:t>日本産</w:t>
      </w:r>
      <w:r w:rsidRPr="00E3649C">
        <w:rPr>
          <w:kern w:val="0"/>
        </w:rPr>
        <w:t>農林水産物・食品の</w:t>
      </w:r>
      <w:r w:rsidR="00216065" w:rsidRPr="00E3649C">
        <w:rPr>
          <w:kern w:val="0"/>
        </w:rPr>
        <w:t>現地への輸出、</w:t>
      </w:r>
      <w:r w:rsidRPr="00E3649C">
        <w:rPr>
          <w:kern w:val="0"/>
        </w:rPr>
        <w:t>現地市場の開拓等に関する相談対応（ブリーフィング・サービス）を</w:t>
      </w:r>
      <w:r w:rsidR="00A60D9F" w:rsidRPr="00E3649C">
        <w:rPr>
          <w:kern w:val="0"/>
        </w:rPr>
        <w:t>オンライン</w:t>
      </w:r>
      <w:r w:rsidR="005C7340">
        <w:rPr>
          <w:rFonts w:hint="eastAsia"/>
          <w:kern w:val="0"/>
        </w:rPr>
        <w:t>または対面</w:t>
      </w:r>
      <w:r w:rsidRPr="00E3649C">
        <w:rPr>
          <w:kern w:val="0"/>
        </w:rPr>
        <w:t>で行う。また、必要に応じて市場視察等への同行等を行う。</w:t>
      </w:r>
      <w:r w:rsidR="00216065" w:rsidRPr="00E3649C">
        <w:rPr>
          <w:kern w:val="0"/>
        </w:rPr>
        <w:t>対応については</w:t>
      </w:r>
      <w:r w:rsidRPr="00E3649C">
        <w:rPr>
          <w:kern w:val="0"/>
        </w:rPr>
        <w:t>原則として、ジェトロ</w:t>
      </w:r>
      <w:r w:rsidR="000F7E51" w:rsidRPr="00E3649C">
        <w:rPr>
          <w:kern w:val="0"/>
        </w:rPr>
        <w:t>経由</w:t>
      </w:r>
      <w:r w:rsidR="00216065" w:rsidRPr="00E3649C">
        <w:rPr>
          <w:kern w:val="0"/>
        </w:rPr>
        <w:t>での</w:t>
      </w:r>
      <w:r w:rsidRPr="00E3649C">
        <w:rPr>
          <w:kern w:val="0"/>
        </w:rPr>
        <w:t>事前予約制とする。</w:t>
      </w:r>
    </w:p>
    <w:p w14:paraId="6367915F" w14:textId="77777777" w:rsidR="00D47317" w:rsidRPr="003637A3" w:rsidRDefault="00D47317" w:rsidP="38AE9FDF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</w:rPr>
      </w:pPr>
    </w:p>
    <w:p w14:paraId="149FA896" w14:textId="77777777" w:rsidR="00D47317" w:rsidRPr="003637A3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4C134DDF" w14:textId="65EED889" w:rsidR="000967E6" w:rsidRPr="003637A3" w:rsidRDefault="660C9471" w:rsidP="5E0B8F81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</w:rPr>
      </w:pPr>
      <w:r w:rsidRPr="5E0B8F81">
        <w:rPr>
          <w:rFonts w:asciiTheme="minorEastAsia" w:hAnsiTheme="minorEastAsia" w:cs="Times New Roman"/>
          <w:kern w:val="0"/>
        </w:rPr>
        <w:t>C</w:t>
      </w:r>
      <w:r w:rsidR="000967E6" w:rsidRPr="5E0B8F81">
        <w:rPr>
          <w:rFonts w:asciiTheme="minorEastAsia" w:hAnsiTheme="minorEastAsia" w:cs="Times New Roman"/>
          <w:kern w:val="0"/>
        </w:rPr>
        <w:t>.</w:t>
      </w:r>
      <w:r w:rsidR="000967E6" w:rsidRPr="5E0B8F81">
        <w:rPr>
          <w:rFonts w:asciiTheme="minorEastAsia" w:hAnsiTheme="minorEastAsia"/>
        </w:rPr>
        <w:t xml:space="preserve"> </w:t>
      </w:r>
      <w:r w:rsidR="000967E6" w:rsidRPr="5E0B8F81">
        <w:rPr>
          <w:rFonts w:asciiTheme="minorEastAsia" w:hAnsiTheme="minorEastAsia" w:cs="Times New Roman"/>
        </w:rPr>
        <w:t>ブリーフィング　（</w:t>
      </w:r>
      <w:r w:rsidR="000967E6" w:rsidRPr="5E0B8F81">
        <w:rPr>
          <w:rFonts w:asciiTheme="minorEastAsia" w:hAnsiTheme="minorEastAsia"/>
        </w:rPr>
        <w:t>於：</w:t>
      </w:r>
      <w:r w:rsidR="08D9686D" w:rsidRPr="5E0B8F81">
        <w:rPr>
          <w:rFonts w:asciiTheme="minorEastAsia" w:hAnsiTheme="minorEastAsia"/>
        </w:rPr>
        <w:t xml:space="preserve">オンラインまたは対面　</w:t>
      </w:r>
      <w:r w:rsidR="000967E6" w:rsidRPr="5E0B8F81">
        <w:rPr>
          <w:rFonts w:asciiTheme="minorEastAsia" w:hAnsiTheme="minorEastAsia" w:cs="Times New Roman"/>
        </w:rPr>
        <w:t>対：バイヤー）</w:t>
      </w:r>
    </w:p>
    <w:p w14:paraId="1B9F3383" w14:textId="70E384C1" w:rsidR="000967E6" w:rsidRPr="008A2EA1" w:rsidRDefault="000967E6" w:rsidP="008A2EA1">
      <w:pPr>
        <w:adjustRightInd w:val="0"/>
        <w:ind w:leftChars="67" w:left="142" w:right="-2" w:hanging="1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8A2EA1">
        <w:rPr>
          <w:rFonts w:asciiTheme="minorEastAsia" w:hAnsiTheme="minorEastAsia" w:cs="Times New Roman" w:hint="eastAsia"/>
          <w:kern w:val="0"/>
          <w:szCs w:val="20"/>
        </w:rPr>
        <w:t>現地バイヤーからの日本産農林水産物・食品の</w:t>
      </w:r>
      <w:r w:rsidR="00183856" w:rsidRPr="008A2EA1">
        <w:rPr>
          <w:rFonts w:asciiTheme="minorEastAsia" w:hAnsiTheme="minorEastAsia" w:cs="Times New Roman" w:hint="eastAsia"/>
          <w:kern w:val="0"/>
          <w:szCs w:val="20"/>
        </w:rPr>
        <w:t>現地への</w:t>
      </w:r>
      <w:r w:rsidRPr="008A2EA1">
        <w:rPr>
          <w:rFonts w:asciiTheme="minorEastAsia" w:hAnsiTheme="minorEastAsia" w:cs="Times New Roman" w:hint="eastAsia"/>
          <w:kern w:val="0"/>
          <w:szCs w:val="20"/>
        </w:rPr>
        <w:t>輸入</w:t>
      </w:r>
      <w:r w:rsidR="00183856" w:rsidRPr="008A2EA1">
        <w:rPr>
          <w:rFonts w:asciiTheme="minorEastAsia" w:hAnsiTheme="minorEastAsia" w:cs="Times New Roman" w:hint="eastAsia"/>
          <w:kern w:val="0"/>
          <w:szCs w:val="20"/>
        </w:rPr>
        <w:t>、現地市場の開拓等</w:t>
      </w:r>
      <w:r w:rsidRPr="008A2EA1">
        <w:rPr>
          <w:rFonts w:asciiTheme="minorEastAsia" w:hAnsiTheme="minorEastAsia" w:cs="Times New Roman" w:hint="eastAsia"/>
          <w:kern w:val="0"/>
          <w:szCs w:val="20"/>
        </w:rPr>
        <w:t>に関する相談について</w:t>
      </w:r>
      <w:r w:rsidR="008A2EA1">
        <w:rPr>
          <w:rFonts w:asciiTheme="minorEastAsia" w:hAnsiTheme="minorEastAsia" w:cs="Times New Roman" w:hint="eastAsia"/>
          <w:kern w:val="0"/>
          <w:szCs w:val="20"/>
        </w:rPr>
        <w:t>は、</w:t>
      </w:r>
      <w:r w:rsidR="00183856" w:rsidRPr="008A2EA1">
        <w:rPr>
          <w:rFonts w:asciiTheme="minorEastAsia" w:hAnsiTheme="minorEastAsia" w:cs="Times New Roman" w:hint="eastAsia"/>
          <w:kern w:val="0"/>
          <w:szCs w:val="20"/>
        </w:rPr>
        <w:t>当該のジェトロ</w:t>
      </w:r>
      <w:r w:rsidR="00C65BEA" w:rsidRPr="008A2EA1">
        <w:rPr>
          <w:rFonts w:asciiTheme="minorEastAsia" w:hAnsiTheme="minorEastAsia" w:cs="Times New Roman" w:hint="eastAsia"/>
          <w:kern w:val="0"/>
          <w:szCs w:val="20"/>
        </w:rPr>
        <w:t>事務所</w:t>
      </w:r>
      <w:r w:rsidRPr="008A2EA1">
        <w:rPr>
          <w:rFonts w:asciiTheme="minorEastAsia" w:hAnsiTheme="minorEastAsia" w:cs="Times New Roman" w:hint="eastAsia"/>
          <w:kern w:val="0"/>
          <w:szCs w:val="20"/>
        </w:rPr>
        <w:t>の</w:t>
      </w:r>
      <w:r w:rsidR="00591177" w:rsidRPr="008A2EA1">
        <w:rPr>
          <w:rFonts w:asciiTheme="minorEastAsia" w:hAnsiTheme="minorEastAsia" w:cs="Times New Roman" w:hint="eastAsia"/>
          <w:kern w:val="0"/>
          <w:szCs w:val="20"/>
        </w:rPr>
        <w:t>事前了解を</w:t>
      </w:r>
      <w:r w:rsidRPr="008A2EA1">
        <w:rPr>
          <w:rFonts w:asciiTheme="minorEastAsia" w:hAnsiTheme="minorEastAsia" w:cs="Times New Roman" w:hint="eastAsia"/>
          <w:kern w:val="0"/>
          <w:szCs w:val="20"/>
        </w:rPr>
        <w:t>得た上で、個別相談（ブリーフィング）を</w:t>
      </w:r>
      <w:r w:rsidR="00A60D9F" w:rsidRPr="008A2EA1">
        <w:rPr>
          <w:rFonts w:asciiTheme="minorEastAsia" w:hAnsiTheme="minorEastAsia" w:cs="Times New Roman" w:hint="eastAsia"/>
          <w:kern w:val="0"/>
          <w:szCs w:val="20"/>
        </w:rPr>
        <w:t>オンライン</w:t>
      </w:r>
      <w:r w:rsidR="005C7340">
        <w:rPr>
          <w:rFonts w:asciiTheme="minorEastAsia" w:hAnsiTheme="minorEastAsia" w:cs="Times New Roman" w:hint="eastAsia"/>
          <w:kern w:val="0"/>
          <w:szCs w:val="20"/>
        </w:rPr>
        <w:t>または対面</w:t>
      </w:r>
      <w:r w:rsidRPr="008A2EA1">
        <w:rPr>
          <w:rFonts w:asciiTheme="minorEastAsia" w:hAnsiTheme="minorEastAsia" w:cs="Times New Roman" w:hint="eastAsia"/>
          <w:kern w:val="0"/>
          <w:szCs w:val="20"/>
        </w:rPr>
        <w:t>で行う。</w:t>
      </w:r>
    </w:p>
    <w:p w14:paraId="4587F7B7" w14:textId="77777777" w:rsidR="000967E6" w:rsidRPr="003637A3" w:rsidRDefault="000967E6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0C36FA21" w14:textId="70BCAC4D" w:rsidR="00D47317" w:rsidRPr="003637A3" w:rsidRDefault="00C0093D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  <w:u w:val="double"/>
        </w:rPr>
      </w:pPr>
      <w:r w:rsidRPr="003637A3">
        <w:rPr>
          <w:rFonts w:asciiTheme="minorEastAsia" w:hAnsiTheme="minorEastAsia" w:cs="Times New Roman" w:hint="eastAsia"/>
          <w:kern w:val="0"/>
          <w:szCs w:val="20"/>
          <w:u w:val="double"/>
        </w:rPr>
        <w:t>②</w:t>
      </w:r>
      <w:r w:rsidR="00D47317" w:rsidRPr="003637A3">
        <w:rPr>
          <w:rFonts w:asciiTheme="minorEastAsia" w:hAnsiTheme="minorEastAsia" w:cs="Times New Roman" w:hint="eastAsia"/>
          <w:kern w:val="0"/>
          <w:szCs w:val="20"/>
          <w:u w:val="double"/>
        </w:rPr>
        <w:t xml:space="preserve"> ビジネスマッチング支援業務</w:t>
      </w:r>
    </w:p>
    <w:p w14:paraId="3E403EBD" w14:textId="6368DA2B" w:rsidR="00C65BEA" w:rsidRPr="003637A3" w:rsidRDefault="00591177" w:rsidP="38AE9FDF">
      <w:pPr>
        <w:rPr>
          <w:rFonts w:asciiTheme="minorEastAsia" w:hAnsiTheme="minorEastAsia"/>
        </w:rPr>
      </w:pPr>
      <w:r w:rsidRPr="38AE9FDF">
        <w:rPr>
          <w:rFonts w:asciiTheme="minorEastAsia" w:hAnsiTheme="minorEastAsia"/>
        </w:rPr>
        <w:t>ジェトロの指示、確認のもと、</w:t>
      </w:r>
      <w:r w:rsidR="3B4EEA1C" w:rsidRPr="38AE9FDF">
        <w:rPr>
          <w:rFonts w:asciiTheme="minorEastAsia" w:hAnsiTheme="minorEastAsia"/>
        </w:rPr>
        <w:t>売り込み先候補のリストアップ、</w:t>
      </w:r>
      <w:r w:rsidR="00C65BEA" w:rsidRPr="38AE9FDF">
        <w:rPr>
          <w:rFonts w:asciiTheme="minorEastAsia" w:hAnsiTheme="minorEastAsia"/>
        </w:rPr>
        <w:t>現地バイヤーとのアポイントメントの設定、商談同席等を行うことにより、個別にマッチング支援を行う。また、展示会</w:t>
      </w:r>
      <w:r w:rsidR="00183856" w:rsidRPr="38AE9FDF">
        <w:rPr>
          <w:rFonts w:asciiTheme="minorEastAsia" w:hAnsiTheme="minorEastAsia"/>
        </w:rPr>
        <w:t>、</w:t>
      </w:r>
      <w:r w:rsidR="00C65BEA" w:rsidRPr="38AE9FDF">
        <w:rPr>
          <w:rFonts w:asciiTheme="minorEastAsia" w:hAnsiTheme="minorEastAsia"/>
        </w:rPr>
        <w:t>商談会、イベント等における複数の日本企業等と複数の現地バイヤーとの商談アレンジについても、本業務の対象とし、ジェトロ</w:t>
      </w:r>
      <w:r w:rsidR="082FA5EA" w:rsidRPr="38AE9FDF">
        <w:rPr>
          <w:rFonts w:asciiTheme="minorEastAsia" w:hAnsiTheme="minorEastAsia"/>
        </w:rPr>
        <w:t>海外</w:t>
      </w:r>
      <w:r w:rsidR="00C65BEA" w:rsidRPr="38AE9FDF">
        <w:rPr>
          <w:rFonts w:asciiTheme="minorEastAsia" w:hAnsiTheme="minorEastAsia" w:cs="Times New Roman"/>
        </w:rPr>
        <w:t>事務所</w:t>
      </w:r>
      <w:r w:rsidR="00076B9C" w:rsidRPr="38AE9FDF">
        <w:rPr>
          <w:rFonts w:asciiTheme="minorEastAsia" w:hAnsiTheme="minorEastAsia" w:cs="Times New Roman"/>
        </w:rPr>
        <w:t>および</w:t>
      </w:r>
      <w:r w:rsidR="00C65BEA" w:rsidRPr="38AE9FDF">
        <w:rPr>
          <w:rFonts w:asciiTheme="minorEastAsia" w:hAnsiTheme="minorEastAsia" w:cs="Times New Roman"/>
        </w:rPr>
        <w:t>ジェトロ本部の</w:t>
      </w:r>
      <w:r w:rsidR="00183856" w:rsidRPr="38AE9FDF">
        <w:rPr>
          <w:rFonts w:asciiTheme="minorEastAsia" w:hAnsiTheme="minorEastAsia" w:cs="Times New Roman"/>
        </w:rPr>
        <w:t>了解</w:t>
      </w:r>
      <w:r w:rsidR="00C65BEA" w:rsidRPr="38AE9FDF">
        <w:rPr>
          <w:rFonts w:asciiTheme="minorEastAsia" w:hAnsiTheme="minorEastAsia" w:cs="Times New Roman"/>
        </w:rPr>
        <w:t>の</w:t>
      </w:r>
      <w:r w:rsidR="00076B9C" w:rsidRPr="38AE9FDF">
        <w:rPr>
          <w:rFonts w:asciiTheme="minorEastAsia" w:hAnsiTheme="minorEastAsia" w:cs="Times New Roman"/>
        </w:rPr>
        <w:t>もと</w:t>
      </w:r>
      <w:r w:rsidR="00C65BEA" w:rsidRPr="38AE9FDF">
        <w:rPr>
          <w:rFonts w:asciiTheme="minorEastAsia" w:hAnsiTheme="minorEastAsia" w:cs="Times New Roman"/>
        </w:rPr>
        <w:t>、実施することとする。各業務については、ジェトロ</w:t>
      </w:r>
      <w:r w:rsidR="00183856" w:rsidRPr="38AE9FDF">
        <w:rPr>
          <w:rFonts w:asciiTheme="minorEastAsia" w:hAnsiTheme="minorEastAsia" w:cs="Times New Roman"/>
        </w:rPr>
        <w:t>所定</w:t>
      </w:r>
      <w:r w:rsidR="00C65BEA" w:rsidRPr="38AE9FDF">
        <w:rPr>
          <w:rFonts w:asciiTheme="minorEastAsia" w:hAnsiTheme="minorEastAsia" w:cs="Times New Roman"/>
        </w:rPr>
        <w:t>のフォームにて報告があったものに報酬を支払う。</w:t>
      </w:r>
    </w:p>
    <w:p w14:paraId="78FABE83" w14:textId="77777777" w:rsidR="00C65BEA" w:rsidRPr="003637A3" w:rsidRDefault="00C65BEA" w:rsidP="00CE3233">
      <w:pPr>
        <w:adjustRightInd w:val="0"/>
        <w:ind w:right="399"/>
        <w:jc w:val="left"/>
        <w:textAlignment w:val="baseline"/>
        <w:rPr>
          <w:rFonts w:asciiTheme="minorEastAsia" w:hAnsiTheme="minorEastAsia"/>
          <w:szCs w:val="21"/>
        </w:rPr>
      </w:pPr>
    </w:p>
    <w:p w14:paraId="466B9C67" w14:textId="77777777" w:rsidR="00FD36D2" w:rsidRPr="003637A3" w:rsidRDefault="00FD36D2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3637A3">
        <w:rPr>
          <w:rFonts w:asciiTheme="minorEastAsia" w:hAnsiTheme="minorEastAsia" w:cs="Times New Roman" w:hint="eastAsia"/>
          <w:kern w:val="0"/>
          <w:szCs w:val="20"/>
        </w:rPr>
        <w:t>主な業務内容は以下の通り。</w:t>
      </w:r>
    </w:p>
    <w:p w14:paraId="295BFC27" w14:textId="77777777" w:rsidR="00D47317" w:rsidRPr="003637A3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48E52AC0" w14:textId="48869FC7" w:rsidR="00C65BEA" w:rsidRPr="003637A3" w:rsidRDefault="00D47317" w:rsidP="00FC6ED8">
      <w:pPr>
        <w:rPr>
          <w:rFonts w:asciiTheme="minorEastAsia" w:hAnsiTheme="minorEastAsia"/>
        </w:rPr>
      </w:pPr>
      <w:r w:rsidRPr="38AE9FDF">
        <w:rPr>
          <w:rFonts w:asciiTheme="minorEastAsia" w:hAnsiTheme="minorEastAsia" w:cs="Times New Roman"/>
          <w:kern w:val="0"/>
        </w:rPr>
        <w:t xml:space="preserve">A. </w:t>
      </w:r>
      <w:r w:rsidR="00C65BEA" w:rsidRPr="38AE9FDF">
        <w:rPr>
          <w:rFonts w:asciiTheme="minorEastAsia" w:hAnsiTheme="minorEastAsia"/>
        </w:rPr>
        <w:t>売り込み先候補バイヤー</w:t>
      </w:r>
      <w:r w:rsidR="00EC728E" w:rsidRPr="38AE9FDF">
        <w:rPr>
          <w:rFonts w:asciiTheme="minorEastAsia" w:hAnsiTheme="minorEastAsia"/>
        </w:rPr>
        <w:t>・企業等</w:t>
      </w:r>
      <w:r w:rsidR="00C65BEA" w:rsidRPr="38AE9FDF">
        <w:rPr>
          <w:rFonts w:asciiTheme="minorEastAsia" w:hAnsiTheme="minorEastAsia"/>
        </w:rPr>
        <w:t>の抽出</w:t>
      </w:r>
      <w:r w:rsidR="00EC728E" w:rsidRPr="38AE9FDF">
        <w:rPr>
          <w:rFonts w:asciiTheme="minorEastAsia" w:hAnsiTheme="minorEastAsia"/>
        </w:rPr>
        <w:t>、</w:t>
      </w:r>
      <w:r w:rsidR="00C65BEA" w:rsidRPr="38AE9FDF">
        <w:rPr>
          <w:rFonts w:asciiTheme="minorEastAsia" w:hAnsiTheme="minorEastAsia"/>
        </w:rPr>
        <w:t>リストアップ</w:t>
      </w:r>
    </w:p>
    <w:p w14:paraId="1AA5E5A3" w14:textId="3C7298FF" w:rsidR="00D47317" w:rsidRPr="003637A3" w:rsidRDefault="00C65BEA" w:rsidP="38AE9FDF">
      <w:pPr>
        <w:adjustRightInd w:val="0"/>
        <w:ind w:leftChars="67" w:left="141" w:right="-2"/>
        <w:jc w:val="left"/>
        <w:textAlignment w:val="baseline"/>
        <w:rPr>
          <w:rFonts w:asciiTheme="minorEastAsia" w:hAnsiTheme="minorEastAsia" w:cs="Times New Roman"/>
          <w:kern w:val="0"/>
        </w:rPr>
      </w:pPr>
      <w:r w:rsidRPr="38AE9FDF">
        <w:rPr>
          <w:rFonts w:asciiTheme="minorEastAsia" w:hAnsiTheme="minorEastAsia"/>
        </w:rPr>
        <w:t>日本</w:t>
      </w:r>
      <w:r w:rsidRPr="38AE9FDF">
        <w:rPr>
          <w:rFonts w:asciiTheme="minorEastAsia" w:hAnsiTheme="minorEastAsia" w:cs="Times New Roman"/>
        </w:rPr>
        <w:t>企業等</w:t>
      </w:r>
      <w:r w:rsidRPr="38AE9FDF">
        <w:rPr>
          <w:rFonts w:asciiTheme="minorEastAsia" w:hAnsiTheme="minorEastAsia"/>
        </w:rPr>
        <w:t>の商品に関心を持つ可能性のある現地バイヤーの基本情報を収集し、当該日本</w:t>
      </w:r>
      <w:r w:rsidRPr="38AE9FDF">
        <w:rPr>
          <w:rFonts w:asciiTheme="minorEastAsia" w:hAnsiTheme="minorEastAsia" w:cs="Times New Roman"/>
        </w:rPr>
        <w:t>企業等</w:t>
      </w:r>
      <w:r w:rsidRPr="38AE9FDF">
        <w:rPr>
          <w:rFonts w:asciiTheme="minorEastAsia" w:hAnsiTheme="minorEastAsia"/>
        </w:rPr>
        <w:t>へ売り込</w:t>
      </w:r>
      <w:r w:rsidR="0063343F" w:rsidRPr="38AE9FDF">
        <w:rPr>
          <w:rFonts w:asciiTheme="minorEastAsia" w:hAnsiTheme="minorEastAsia"/>
        </w:rPr>
        <w:t>み先</w:t>
      </w:r>
      <w:r w:rsidR="00EC728E" w:rsidRPr="38AE9FDF">
        <w:rPr>
          <w:rFonts w:asciiTheme="minorEastAsia" w:hAnsiTheme="minorEastAsia"/>
        </w:rPr>
        <w:t>候補</w:t>
      </w:r>
      <w:r w:rsidR="0063343F" w:rsidRPr="38AE9FDF">
        <w:rPr>
          <w:rFonts w:asciiTheme="minorEastAsia" w:hAnsiTheme="minorEastAsia"/>
        </w:rPr>
        <w:t>リストとして提供する。</w:t>
      </w:r>
      <w:r w:rsidR="00EC728E" w:rsidRPr="38AE9FDF">
        <w:rPr>
          <w:rFonts w:asciiTheme="minorEastAsia" w:hAnsiTheme="minorEastAsia"/>
        </w:rPr>
        <w:t>現地バイヤーの基本情報については、</w:t>
      </w:r>
      <w:r w:rsidR="0063343F" w:rsidRPr="38AE9FDF">
        <w:rPr>
          <w:rFonts w:asciiTheme="minorEastAsia" w:hAnsiTheme="minorEastAsia"/>
        </w:rPr>
        <w:t>担当者名、連絡先等の確認までを行うこと</w:t>
      </w:r>
      <w:r w:rsidRPr="38AE9FDF">
        <w:rPr>
          <w:rFonts w:asciiTheme="minorEastAsia" w:hAnsiTheme="minorEastAsia"/>
        </w:rPr>
        <w:t>とし、</w:t>
      </w:r>
      <w:r w:rsidR="002C5F9F" w:rsidRPr="38AE9FDF">
        <w:rPr>
          <w:rFonts w:asciiTheme="minorEastAsia" w:hAnsiTheme="minorEastAsia"/>
        </w:rPr>
        <w:t>原則として</w:t>
      </w:r>
      <w:r w:rsidRPr="38AE9FDF">
        <w:rPr>
          <w:rFonts w:asciiTheme="minorEastAsia" w:hAnsiTheme="minorEastAsia"/>
        </w:rPr>
        <w:t>リストアップした企業1社を1件として</w:t>
      </w:r>
      <w:r w:rsidRPr="38AE9FDF">
        <w:rPr>
          <w:rFonts w:asciiTheme="minorEastAsia" w:hAnsiTheme="minorEastAsia" w:cs="Times New Roman"/>
        </w:rPr>
        <w:t>数える</w:t>
      </w:r>
      <w:r w:rsidRPr="00E3649C">
        <w:rPr>
          <w:rFonts w:asciiTheme="minorEastAsia" w:hAnsiTheme="minorEastAsia" w:cs="Times New Roman"/>
        </w:rPr>
        <w:t>。但し、リストアップした企業のうち、以下B.</w:t>
      </w:r>
      <w:r w:rsidR="008A2EA1" w:rsidRPr="00E3649C">
        <w:rPr>
          <w:rFonts w:asciiTheme="minorEastAsia" w:hAnsiTheme="minorEastAsia" w:cs="Times New Roman"/>
        </w:rPr>
        <w:t>記載の通りヒアリングを完了したバイヤー分</w:t>
      </w:r>
      <w:r w:rsidRPr="00E3649C">
        <w:rPr>
          <w:rFonts w:asciiTheme="minorEastAsia" w:hAnsiTheme="minorEastAsia" w:cs="Times New Roman"/>
        </w:rPr>
        <w:t>は、B</w:t>
      </w:r>
      <w:r w:rsidR="008A2EA1" w:rsidRPr="00E3649C">
        <w:rPr>
          <w:rFonts w:asciiTheme="minorEastAsia" w:hAnsiTheme="minorEastAsia" w:cs="Times New Roman"/>
        </w:rPr>
        <w:t>項目でカウントすることとし、</w:t>
      </w:r>
      <w:r w:rsidRPr="00E3649C">
        <w:rPr>
          <w:rFonts w:asciiTheme="minorEastAsia" w:hAnsiTheme="minorEastAsia" w:cs="Times New Roman"/>
        </w:rPr>
        <w:t>本項目の支払い対象からは除外する。</w:t>
      </w:r>
      <w:r w:rsidR="0057633E" w:rsidRPr="38AE9FDF">
        <w:rPr>
          <w:rFonts w:asciiTheme="minorEastAsia" w:hAnsiTheme="minorEastAsia" w:cs="Times New Roman"/>
        </w:rPr>
        <w:t>翌月以降にヒアリングを実施した場合は実施月に差額を支払う。</w:t>
      </w:r>
    </w:p>
    <w:p w14:paraId="6967688B" w14:textId="77777777" w:rsidR="00D47317" w:rsidRPr="008A2EA1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3F227D87" w14:textId="5C5BE5E7" w:rsidR="00D47317" w:rsidRPr="003637A3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3637A3">
        <w:rPr>
          <w:rFonts w:asciiTheme="minorEastAsia" w:hAnsiTheme="minorEastAsia" w:cs="Times New Roman" w:hint="eastAsia"/>
          <w:kern w:val="0"/>
          <w:szCs w:val="20"/>
        </w:rPr>
        <w:t>B. 売り込み先候補バイヤー</w:t>
      </w:r>
      <w:r w:rsidR="00647432">
        <w:rPr>
          <w:rFonts w:asciiTheme="minorEastAsia" w:hAnsiTheme="minorEastAsia" w:cs="Times New Roman" w:hint="eastAsia"/>
          <w:kern w:val="0"/>
          <w:szCs w:val="20"/>
        </w:rPr>
        <w:t>・企業等</w:t>
      </w:r>
      <w:r w:rsidRPr="003637A3">
        <w:rPr>
          <w:rFonts w:asciiTheme="minorEastAsia" w:hAnsiTheme="minorEastAsia" w:cs="Times New Roman" w:hint="eastAsia"/>
          <w:kern w:val="0"/>
          <w:szCs w:val="20"/>
        </w:rPr>
        <w:t>へのヒアリング</w:t>
      </w:r>
    </w:p>
    <w:p w14:paraId="29368680" w14:textId="4FB68F34" w:rsidR="00D47317" w:rsidRDefault="00C65BEA" w:rsidP="38AE9FDF">
      <w:pPr>
        <w:adjustRightInd w:val="0"/>
        <w:ind w:leftChars="67" w:left="141" w:right="-2"/>
        <w:jc w:val="left"/>
        <w:textAlignment w:val="baseline"/>
        <w:rPr>
          <w:rFonts w:asciiTheme="minorEastAsia" w:hAnsiTheme="minorEastAsia" w:cs="Times New Roman"/>
        </w:rPr>
      </w:pPr>
      <w:r w:rsidRPr="38AE9FDF">
        <w:rPr>
          <w:rFonts w:asciiTheme="minorEastAsia" w:hAnsiTheme="minorEastAsia"/>
        </w:rPr>
        <w:t>上記Aでリストアップした売り込み先候補バイヤー</w:t>
      </w:r>
      <w:r w:rsidR="00647432" w:rsidRPr="38AE9FDF">
        <w:rPr>
          <w:rFonts w:asciiTheme="minorEastAsia" w:hAnsiTheme="minorEastAsia"/>
        </w:rPr>
        <w:t>・企業等</w:t>
      </w:r>
      <w:r w:rsidRPr="38AE9FDF">
        <w:rPr>
          <w:rFonts w:asciiTheme="minorEastAsia" w:hAnsiTheme="minorEastAsia"/>
        </w:rPr>
        <w:t>に、日本企業等との商談に対する関心度合いをヒアリングする。ヒアリングした企業1社を1件として</w:t>
      </w:r>
      <w:r w:rsidRPr="38AE9FDF">
        <w:rPr>
          <w:rFonts w:asciiTheme="minorEastAsia" w:hAnsiTheme="minorEastAsia" w:cs="Times New Roman"/>
        </w:rPr>
        <w:t>数える。</w:t>
      </w:r>
      <w:r w:rsidR="001812C3" w:rsidRPr="38AE9FDF">
        <w:rPr>
          <w:rFonts w:asciiTheme="minorEastAsia" w:hAnsiTheme="minorEastAsia" w:cs="Times New Roman"/>
        </w:rPr>
        <w:t>ヒアリング先、内容についてはジェトロ</w:t>
      </w:r>
      <w:r w:rsidR="63FBB165" w:rsidRPr="38AE9FDF">
        <w:rPr>
          <w:rFonts w:asciiTheme="minorEastAsia" w:hAnsiTheme="minorEastAsia" w:cs="Times New Roman"/>
        </w:rPr>
        <w:t>海外</w:t>
      </w:r>
      <w:r w:rsidR="001812C3" w:rsidRPr="38AE9FDF">
        <w:rPr>
          <w:rFonts w:asciiTheme="minorEastAsia" w:hAnsiTheme="minorEastAsia" w:cs="Times New Roman"/>
        </w:rPr>
        <w:t>事務所</w:t>
      </w:r>
      <w:r w:rsidR="00076B9C" w:rsidRPr="38AE9FDF">
        <w:rPr>
          <w:rFonts w:asciiTheme="minorEastAsia" w:hAnsiTheme="minorEastAsia" w:cs="Times New Roman"/>
        </w:rPr>
        <w:t>および</w:t>
      </w:r>
      <w:r w:rsidR="001812C3" w:rsidRPr="38AE9FDF">
        <w:rPr>
          <w:rFonts w:asciiTheme="minorEastAsia" w:hAnsiTheme="minorEastAsia" w:cs="Times New Roman"/>
        </w:rPr>
        <w:t>ジェトロ</w:t>
      </w:r>
      <w:r w:rsidR="00A774E6" w:rsidRPr="38AE9FDF">
        <w:rPr>
          <w:rFonts w:asciiTheme="minorEastAsia" w:hAnsiTheme="minorEastAsia" w:cs="Times New Roman"/>
        </w:rPr>
        <w:t>本部</w:t>
      </w:r>
      <w:r w:rsidR="001812C3" w:rsidRPr="38AE9FDF">
        <w:rPr>
          <w:rFonts w:asciiTheme="minorEastAsia" w:hAnsiTheme="minorEastAsia" w:cs="Times New Roman"/>
        </w:rPr>
        <w:t>の事前確認・了解を得るものとする。</w:t>
      </w:r>
    </w:p>
    <w:p w14:paraId="2BD2A9E7" w14:textId="77777777" w:rsidR="00D47317" w:rsidRPr="003637A3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4BCCCEBF" w14:textId="77777777" w:rsidR="00D47317" w:rsidRPr="003637A3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3637A3">
        <w:rPr>
          <w:rFonts w:asciiTheme="minorEastAsia" w:hAnsiTheme="minorEastAsia" w:cs="Times New Roman" w:hint="eastAsia"/>
          <w:kern w:val="0"/>
          <w:szCs w:val="20"/>
        </w:rPr>
        <w:t>C. 商談アレンジ/アポイントメント取得</w:t>
      </w:r>
    </w:p>
    <w:p w14:paraId="0B244856" w14:textId="0B1634D8" w:rsidR="00D47317" w:rsidRPr="003637A3" w:rsidRDefault="00D47317" w:rsidP="38AE9FDF">
      <w:pPr>
        <w:adjustRightInd w:val="0"/>
        <w:ind w:leftChars="67" w:left="141" w:right="-2"/>
        <w:jc w:val="left"/>
        <w:textAlignment w:val="baseline"/>
        <w:rPr>
          <w:rFonts w:asciiTheme="minorEastAsia" w:hAnsiTheme="minorEastAsia" w:cs="Times New Roman"/>
          <w:kern w:val="0"/>
        </w:rPr>
      </w:pPr>
      <w:r w:rsidRPr="38AE9FDF">
        <w:rPr>
          <w:rFonts w:asciiTheme="minorEastAsia" w:hAnsiTheme="minorEastAsia" w:cs="Times New Roman"/>
          <w:kern w:val="0"/>
        </w:rPr>
        <w:t>日本企業等と現地バイヤー</w:t>
      </w:r>
      <w:r w:rsidR="00647432" w:rsidRPr="38AE9FDF">
        <w:rPr>
          <w:rFonts w:asciiTheme="minorEastAsia" w:hAnsiTheme="minorEastAsia" w:cs="Times New Roman"/>
          <w:kern w:val="0"/>
        </w:rPr>
        <w:t>・企業等</w:t>
      </w:r>
      <w:r w:rsidRPr="38AE9FDF">
        <w:rPr>
          <w:rFonts w:asciiTheme="minorEastAsia" w:hAnsiTheme="minorEastAsia" w:cs="Times New Roman"/>
          <w:kern w:val="0"/>
        </w:rPr>
        <w:t>との商談をアレンジする。商談を実施、完了したことを</w:t>
      </w:r>
      <w:r w:rsidR="00647432" w:rsidRPr="38AE9FDF">
        <w:rPr>
          <w:rFonts w:asciiTheme="minorEastAsia" w:hAnsiTheme="minorEastAsia"/>
        </w:rPr>
        <w:t>ジェトロ</w:t>
      </w:r>
      <w:r w:rsidR="7525DC67" w:rsidRPr="38AE9FDF">
        <w:rPr>
          <w:rFonts w:asciiTheme="minorEastAsia" w:hAnsiTheme="minorEastAsia"/>
        </w:rPr>
        <w:t>海外</w:t>
      </w:r>
      <w:r w:rsidR="00C65BEA" w:rsidRPr="38AE9FDF">
        <w:rPr>
          <w:rFonts w:asciiTheme="minorEastAsia" w:hAnsiTheme="minorEastAsia"/>
        </w:rPr>
        <w:t>事務所</w:t>
      </w:r>
      <w:r w:rsidRPr="38AE9FDF">
        <w:rPr>
          <w:rFonts w:asciiTheme="minorEastAsia" w:hAnsiTheme="minorEastAsia" w:cs="Times New Roman"/>
          <w:kern w:val="0"/>
        </w:rPr>
        <w:t>が確認した時点で1件と数える。また、</w:t>
      </w:r>
      <w:r w:rsidR="00647432" w:rsidRPr="38AE9FDF">
        <w:rPr>
          <w:rFonts w:asciiTheme="minorEastAsia" w:hAnsiTheme="minorEastAsia" w:cs="Times New Roman"/>
          <w:kern w:val="0"/>
        </w:rPr>
        <w:t>展示会</w:t>
      </w:r>
      <w:r w:rsidR="00076B9C" w:rsidRPr="38AE9FDF">
        <w:rPr>
          <w:rFonts w:asciiTheme="minorEastAsia" w:hAnsiTheme="minorEastAsia" w:cs="Times New Roman"/>
          <w:kern w:val="0"/>
        </w:rPr>
        <w:t>、</w:t>
      </w:r>
      <w:r w:rsidR="00647432" w:rsidRPr="38AE9FDF">
        <w:rPr>
          <w:rFonts w:asciiTheme="minorEastAsia" w:hAnsiTheme="minorEastAsia" w:cs="Times New Roman"/>
          <w:kern w:val="0"/>
        </w:rPr>
        <w:t>商談会等</w:t>
      </w:r>
      <w:r w:rsidRPr="38AE9FDF">
        <w:rPr>
          <w:rFonts w:asciiTheme="minorEastAsia" w:hAnsiTheme="minorEastAsia" w:cs="Times New Roman"/>
          <w:kern w:val="0"/>
        </w:rPr>
        <w:t>において、コーディネーターが現場でバイヤーを勧誘し、商談アレンジが出来た場合も、同様のカウント方法を適用する。なお、</w:t>
      </w:r>
      <w:r w:rsidR="00647432" w:rsidRPr="38AE9FDF">
        <w:rPr>
          <w:rFonts w:asciiTheme="minorEastAsia" w:hAnsiTheme="minorEastAsia" w:cs="Times New Roman"/>
          <w:kern w:val="0"/>
        </w:rPr>
        <w:t>商談アレンジをした後に</w:t>
      </w:r>
      <w:r w:rsidRPr="38AE9FDF">
        <w:rPr>
          <w:rFonts w:asciiTheme="minorEastAsia" w:hAnsiTheme="minorEastAsia" w:cs="Times New Roman"/>
          <w:kern w:val="0"/>
        </w:rPr>
        <w:t>日本企業等の都合により</w:t>
      </w:r>
      <w:r w:rsidR="00647432" w:rsidRPr="38AE9FDF">
        <w:rPr>
          <w:rFonts w:asciiTheme="minorEastAsia" w:hAnsiTheme="minorEastAsia" w:cs="Times New Roman"/>
          <w:kern w:val="0"/>
        </w:rPr>
        <w:t>商談が</w:t>
      </w:r>
      <w:r w:rsidRPr="38AE9FDF">
        <w:rPr>
          <w:rFonts w:asciiTheme="minorEastAsia" w:hAnsiTheme="minorEastAsia" w:cs="Times New Roman"/>
          <w:kern w:val="0"/>
        </w:rPr>
        <w:t>キャンセルとなった場合</w:t>
      </w:r>
      <w:r w:rsidR="00F95BE2" w:rsidRPr="38AE9FDF">
        <w:rPr>
          <w:rFonts w:asciiTheme="minorEastAsia" w:hAnsiTheme="minorEastAsia" w:cs="Times New Roman"/>
          <w:kern w:val="0"/>
        </w:rPr>
        <w:t>でも</w:t>
      </w:r>
      <w:r w:rsidRPr="38AE9FDF">
        <w:rPr>
          <w:rFonts w:asciiTheme="minorEastAsia" w:hAnsiTheme="minorEastAsia" w:cs="Times New Roman"/>
          <w:kern w:val="0"/>
        </w:rPr>
        <w:t>対価を支払うこととする。</w:t>
      </w:r>
    </w:p>
    <w:p w14:paraId="09F7C1A5" w14:textId="77777777" w:rsidR="00D47317" w:rsidRPr="003637A3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00CC857A" w14:textId="56073F34" w:rsidR="00D47317" w:rsidRPr="003637A3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3637A3">
        <w:rPr>
          <w:rFonts w:asciiTheme="minorEastAsia" w:hAnsiTheme="minorEastAsia" w:cs="Times New Roman" w:hint="eastAsia"/>
          <w:kern w:val="0"/>
          <w:szCs w:val="20"/>
        </w:rPr>
        <w:t>D.商談同席・サポート</w:t>
      </w:r>
    </w:p>
    <w:p w14:paraId="41294514" w14:textId="45C5A48A" w:rsidR="00D47317" w:rsidRPr="00E3649C" w:rsidRDefault="00D47317" w:rsidP="38AE9FDF">
      <w:pPr>
        <w:adjustRightInd w:val="0"/>
        <w:ind w:leftChars="67" w:left="141" w:right="-2"/>
        <w:jc w:val="left"/>
        <w:textAlignment w:val="baseline"/>
        <w:rPr>
          <w:kern w:val="0"/>
        </w:rPr>
      </w:pPr>
      <w:r w:rsidRPr="38AE9FDF">
        <w:rPr>
          <w:rFonts w:asciiTheme="minorEastAsia" w:hAnsiTheme="minorEastAsia" w:cs="Times New Roman"/>
          <w:kern w:val="0"/>
        </w:rPr>
        <w:t>商談に同席し、商談</w:t>
      </w:r>
      <w:r w:rsidR="00F95BE2" w:rsidRPr="38AE9FDF">
        <w:rPr>
          <w:rFonts w:asciiTheme="minorEastAsia" w:hAnsiTheme="minorEastAsia" w:cs="Times New Roman"/>
          <w:kern w:val="0"/>
        </w:rPr>
        <w:t>をサポートする。同席の商談が</w:t>
      </w:r>
      <w:r w:rsidRPr="38AE9FDF">
        <w:rPr>
          <w:rFonts w:asciiTheme="minorEastAsia" w:hAnsiTheme="minorEastAsia" w:cs="Times New Roman"/>
          <w:kern w:val="0"/>
        </w:rPr>
        <w:t>完了したことを</w:t>
      </w:r>
      <w:r w:rsidR="00F95BE2" w:rsidRPr="38AE9FDF">
        <w:rPr>
          <w:rFonts w:asciiTheme="minorEastAsia" w:hAnsiTheme="minorEastAsia"/>
        </w:rPr>
        <w:t>当該のジェトロ</w:t>
      </w:r>
      <w:r w:rsidR="00C65BEA" w:rsidRPr="38AE9FDF">
        <w:rPr>
          <w:rFonts w:asciiTheme="minorEastAsia" w:hAnsiTheme="minorEastAsia"/>
        </w:rPr>
        <w:t>事務所</w:t>
      </w:r>
      <w:r w:rsidRPr="38AE9FDF">
        <w:rPr>
          <w:rFonts w:asciiTheme="minorEastAsia" w:hAnsiTheme="minorEastAsia" w:cs="Times New Roman"/>
          <w:kern w:val="0"/>
        </w:rPr>
        <w:t>が</w:t>
      </w:r>
      <w:r w:rsidRPr="38AE9FDF">
        <w:rPr>
          <w:rFonts w:asciiTheme="minorEastAsia" w:hAnsiTheme="minorEastAsia" w:cs="Times New Roman"/>
          <w:kern w:val="0"/>
        </w:rPr>
        <w:lastRenderedPageBreak/>
        <w:t>確認した</w:t>
      </w:r>
      <w:r w:rsidR="000E7DBE" w:rsidRPr="38AE9FDF">
        <w:rPr>
          <w:rFonts w:asciiTheme="minorEastAsia" w:hAnsiTheme="minorEastAsia" w:cs="Times New Roman"/>
          <w:kern w:val="0"/>
        </w:rPr>
        <w:t>時点で1件と数える</w:t>
      </w:r>
      <w:r w:rsidRPr="38AE9FDF">
        <w:rPr>
          <w:rFonts w:asciiTheme="minorEastAsia" w:hAnsiTheme="minorEastAsia" w:cs="Times New Roman"/>
          <w:kern w:val="0"/>
        </w:rPr>
        <w:t>。</w:t>
      </w:r>
      <w:r w:rsidRPr="00E3649C">
        <w:rPr>
          <w:kern w:val="0"/>
        </w:rPr>
        <w:t>（</w:t>
      </w:r>
      <w:r w:rsidRPr="00E3649C">
        <w:rPr>
          <w:kern w:val="0"/>
        </w:rPr>
        <w:t>30</w:t>
      </w:r>
      <w:r w:rsidRPr="00E3649C">
        <w:rPr>
          <w:kern w:val="0"/>
        </w:rPr>
        <w:t>分程度を目安とする）</w:t>
      </w:r>
    </w:p>
    <w:p w14:paraId="674BED1A" w14:textId="77777777" w:rsidR="00D47317" w:rsidRPr="003637A3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66D3E5C5" w14:textId="7FEB02C5" w:rsidR="00D47317" w:rsidRPr="003637A3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3637A3">
        <w:rPr>
          <w:rFonts w:asciiTheme="minorEastAsia" w:hAnsiTheme="minorEastAsia" w:cs="Times New Roman" w:hint="eastAsia"/>
          <w:kern w:val="0"/>
          <w:szCs w:val="20"/>
        </w:rPr>
        <w:t>E.</w:t>
      </w:r>
      <w:r w:rsidR="00F95BE2">
        <w:rPr>
          <w:rFonts w:asciiTheme="minorEastAsia" w:hAnsiTheme="minorEastAsia" w:cs="Times New Roman" w:hint="eastAsia"/>
          <w:kern w:val="0"/>
          <w:szCs w:val="20"/>
        </w:rPr>
        <w:t>商談後の</w:t>
      </w:r>
      <w:r w:rsidR="001F3462" w:rsidRPr="003637A3">
        <w:rPr>
          <w:rFonts w:asciiTheme="minorEastAsia" w:hAnsiTheme="minorEastAsia" w:cs="Times New Roman" w:hint="eastAsia"/>
          <w:kern w:val="0"/>
          <w:szCs w:val="20"/>
        </w:rPr>
        <w:t>フォローアップ</w:t>
      </w:r>
    </w:p>
    <w:p w14:paraId="6A22A2E9" w14:textId="299B5BD9" w:rsidR="00D47317" w:rsidRPr="003637A3" w:rsidRDefault="00F95BE2" w:rsidP="38AE9FDF">
      <w:pPr>
        <w:adjustRightInd w:val="0"/>
        <w:ind w:leftChars="67" w:left="141" w:right="-2"/>
        <w:jc w:val="left"/>
        <w:textAlignment w:val="baseline"/>
        <w:rPr>
          <w:rFonts w:asciiTheme="minorEastAsia" w:hAnsiTheme="minorEastAsia" w:cs="Times New Roman"/>
          <w:kern w:val="0"/>
        </w:rPr>
      </w:pPr>
      <w:r w:rsidRPr="38AE9FDF">
        <w:rPr>
          <w:rFonts w:asciiTheme="minorEastAsia" w:hAnsiTheme="minorEastAsia" w:cs="Times New Roman"/>
          <w:kern w:val="0"/>
        </w:rPr>
        <w:t>商談後、</w:t>
      </w:r>
      <w:r w:rsidRPr="38AE9FDF">
        <w:rPr>
          <w:rFonts w:asciiTheme="minorEastAsia" w:hAnsiTheme="minorEastAsia"/>
        </w:rPr>
        <w:t>ジェトロ</w:t>
      </w:r>
      <w:r w:rsidR="54784F00" w:rsidRPr="38AE9FDF">
        <w:rPr>
          <w:rFonts w:asciiTheme="minorEastAsia" w:hAnsiTheme="minorEastAsia"/>
        </w:rPr>
        <w:t>海外</w:t>
      </w:r>
      <w:r w:rsidR="00C65BEA" w:rsidRPr="38AE9FDF">
        <w:rPr>
          <w:rFonts w:asciiTheme="minorEastAsia" w:hAnsiTheme="minorEastAsia"/>
        </w:rPr>
        <w:t>事務所</w:t>
      </w:r>
      <w:r w:rsidR="004F7830" w:rsidRPr="38AE9FDF">
        <w:rPr>
          <w:rFonts w:asciiTheme="minorEastAsia" w:hAnsiTheme="minorEastAsia" w:cs="ＭＳ 明朝"/>
          <w:kern w:val="0"/>
        </w:rPr>
        <w:t>又はジェトロ本部</w:t>
      </w:r>
      <w:r w:rsidR="00D47317" w:rsidRPr="38AE9FDF">
        <w:rPr>
          <w:rFonts w:asciiTheme="minorEastAsia" w:hAnsiTheme="minorEastAsia" w:cs="Times New Roman"/>
          <w:kern w:val="0"/>
        </w:rPr>
        <w:t>の指示のもと、現地バイヤーに対し、商談進捗状況等を確認する。進捗の確認ができたバイヤー1社を1件として数える。</w:t>
      </w:r>
    </w:p>
    <w:p w14:paraId="4DD0B782" w14:textId="77777777" w:rsidR="00D47317" w:rsidRPr="003637A3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5B1CE186" w14:textId="2C2FB605" w:rsidR="00D47317" w:rsidRPr="003637A3" w:rsidRDefault="00C0093D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  <w:u w:val="double"/>
        </w:rPr>
      </w:pPr>
      <w:r w:rsidRPr="003637A3">
        <w:rPr>
          <w:rFonts w:asciiTheme="minorEastAsia" w:hAnsiTheme="minorEastAsia" w:cs="Times New Roman" w:hint="eastAsia"/>
          <w:kern w:val="0"/>
          <w:szCs w:val="20"/>
          <w:u w:val="double"/>
        </w:rPr>
        <w:t>③</w:t>
      </w:r>
      <w:r w:rsidR="00D47317" w:rsidRPr="003637A3">
        <w:rPr>
          <w:rFonts w:asciiTheme="minorEastAsia" w:hAnsiTheme="minorEastAsia" w:cs="Times New Roman" w:hint="eastAsia"/>
          <w:kern w:val="0"/>
          <w:szCs w:val="20"/>
          <w:u w:val="double"/>
        </w:rPr>
        <w:t xml:space="preserve">　基盤強化</w:t>
      </w:r>
      <w:r w:rsidR="000F7E51">
        <w:rPr>
          <w:rFonts w:asciiTheme="minorEastAsia" w:hAnsiTheme="minorEastAsia" w:cs="Times New Roman" w:hint="eastAsia"/>
          <w:kern w:val="0"/>
          <w:szCs w:val="20"/>
          <w:u w:val="double"/>
        </w:rPr>
        <w:t>業務</w:t>
      </w:r>
    </w:p>
    <w:p w14:paraId="50AED383" w14:textId="2408CE99" w:rsidR="00445AEF" w:rsidRPr="00445AEF" w:rsidRDefault="00445AEF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>A</w:t>
      </w:r>
      <w:r w:rsidRPr="00445AEF">
        <w:rPr>
          <w:rFonts w:asciiTheme="minorEastAsia" w:hAnsiTheme="minorEastAsia" w:cs="Times New Roman" w:hint="eastAsia"/>
          <w:kern w:val="0"/>
          <w:szCs w:val="20"/>
        </w:rPr>
        <w:t>. セミナー等に</w:t>
      </w:r>
      <w:r w:rsidR="00076B9C">
        <w:rPr>
          <w:rFonts w:asciiTheme="minorEastAsia" w:hAnsiTheme="minorEastAsia" w:cs="Times New Roman" w:hint="eastAsia"/>
          <w:kern w:val="0"/>
          <w:szCs w:val="20"/>
        </w:rPr>
        <w:t>よる</w:t>
      </w:r>
      <w:r w:rsidRPr="00445AEF">
        <w:rPr>
          <w:rFonts w:asciiTheme="minorEastAsia" w:hAnsiTheme="minorEastAsia" w:cs="Times New Roman" w:hint="eastAsia"/>
          <w:kern w:val="0"/>
          <w:szCs w:val="20"/>
        </w:rPr>
        <w:t>情報提供（対：日本企業等）</w:t>
      </w:r>
    </w:p>
    <w:p w14:paraId="7BE7E2C3" w14:textId="4B1A9E06" w:rsidR="00445AEF" w:rsidRDefault="00445AEF" w:rsidP="38AE9FDF">
      <w:pPr>
        <w:adjustRightInd w:val="0"/>
        <w:ind w:leftChars="67" w:left="142" w:right="-2" w:hanging="1"/>
        <w:jc w:val="left"/>
        <w:textAlignment w:val="baseline"/>
        <w:rPr>
          <w:rFonts w:asciiTheme="minorEastAsia" w:hAnsiTheme="minorEastAsia" w:cs="Times New Roman"/>
          <w:kern w:val="0"/>
        </w:rPr>
      </w:pPr>
      <w:r w:rsidRPr="38AE9FDF">
        <w:rPr>
          <w:rFonts w:asciiTheme="minorEastAsia" w:hAnsiTheme="minorEastAsia" w:cs="Times New Roman"/>
          <w:kern w:val="0"/>
        </w:rPr>
        <w:t>日本企業等を対象にした現地の最新の消費動向や売れ筋商品、現地特有の商習慣や販売方法等に関するセミナー等の開催依頼があった場合、</w:t>
      </w:r>
      <w:r w:rsidR="0031239A" w:rsidRPr="38AE9FDF">
        <w:rPr>
          <w:rFonts w:asciiTheme="minorEastAsia" w:hAnsiTheme="minorEastAsia" w:cs="Times New Roman"/>
          <w:kern w:val="0"/>
        </w:rPr>
        <w:t>ジェトロ</w:t>
      </w:r>
      <w:r w:rsidR="07519721" w:rsidRPr="38AE9FDF">
        <w:rPr>
          <w:rFonts w:asciiTheme="minorEastAsia" w:hAnsiTheme="minorEastAsia" w:cs="Times New Roman"/>
          <w:kern w:val="0"/>
        </w:rPr>
        <w:t>海外</w:t>
      </w:r>
      <w:r w:rsidR="0031239A" w:rsidRPr="38AE9FDF">
        <w:rPr>
          <w:rFonts w:asciiTheme="minorEastAsia" w:hAnsiTheme="minorEastAsia" w:cs="Times New Roman"/>
          <w:kern w:val="0"/>
        </w:rPr>
        <w:t>事務所</w:t>
      </w:r>
      <w:r w:rsidRPr="38AE9FDF">
        <w:rPr>
          <w:rFonts w:asciiTheme="minorEastAsia" w:hAnsiTheme="minorEastAsia" w:cs="Times New Roman"/>
          <w:kern w:val="0"/>
        </w:rPr>
        <w:t>、ジェトロ本部、コーディネーター</w:t>
      </w:r>
      <w:r w:rsidR="00076B9C" w:rsidRPr="38AE9FDF">
        <w:rPr>
          <w:rFonts w:asciiTheme="minorEastAsia" w:hAnsiTheme="minorEastAsia" w:cs="Times New Roman"/>
          <w:kern w:val="0"/>
        </w:rPr>
        <w:t>の</w:t>
      </w:r>
      <w:r w:rsidRPr="38AE9FDF">
        <w:rPr>
          <w:rFonts w:asciiTheme="minorEastAsia" w:hAnsiTheme="minorEastAsia" w:cs="Times New Roman"/>
          <w:kern w:val="0"/>
        </w:rPr>
        <w:t>３者の合意のもと、</w:t>
      </w:r>
      <w:r w:rsidR="00076B9C" w:rsidRPr="38AE9FDF">
        <w:rPr>
          <w:rFonts w:asciiTheme="minorEastAsia" w:hAnsiTheme="minorEastAsia" w:cs="Times New Roman"/>
          <w:kern w:val="0"/>
        </w:rPr>
        <w:t>セミナー等による</w:t>
      </w:r>
      <w:r w:rsidRPr="38AE9FDF">
        <w:rPr>
          <w:rFonts w:asciiTheme="minorEastAsia" w:hAnsiTheme="minorEastAsia" w:cs="Times New Roman"/>
          <w:kern w:val="0"/>
        </w:rPr>
        <w:t>情報提供等を行う。講演に必要な資料の作成も本業務に含むものとする。なお、</w:t>
      </w:r>
      <w:r w:rsidR="00DD5FD7" w:rsidRPr="38AE9FDF">
        <w:rPr>
          <w:rFonts w:asciiTheme="minorEastAsia" w:hAnsiTheme="minorEastAsia" w:cs="Times New Roman"/>
          <w:kern w:val="0"/>
        </w:rPr>
        <w:t>対面</w:t>
      </w:r>
      <w:r w:rsidR="00C10932" w:rsidRPr="38AE9FDF">
        <w:rPr>
          <w:rFonts w:asciiTheme="minorEastAsia" w:hAnsiTheme="minorEastAsia" w:cs="Times New Roman"/>
          <w:kern w:val="0"/>
        </w:rPr>
        <w:t>またはライブ配信のウェブセミナーの</w:t>
      </w:r>
      <w:r w:rsidRPr="38AE9FDF">
        <w:rPr>
          <w:rFonts w:asciiTheme="minorEastAsia" w:hAnsiTheme="minorEastAsia" w:cs="Times New Roman"/>
          <w:kern w:val="0"/>
        </w:rPr>
        <w:t>業務時間は、コーディネーターによるセミナー講演時間（他の講演者による講演時間や休憩時間等は含まない）、質疑応答を実施した時間とし、事前の打</w:t>
      </w:r>
      <w:r w:rsidR="00076B9C" w:rsidRPr="38AE9FDF">
        <w:rPr>
          <w:rFonts w:asciiTheme="minorEastAsia" w:hAnsiTheme="minorEastAsia" w:cs="Times New Roman"/>
          <w:kern w:val="0"/>
        </w:rPr>
        <w:t>合せ</w:t>
      </w:r>
      <w:r w:rsidRPr="38AE9FDF">
        <w:rPr>
          <w:rFonts w:asciiTheme="minorEastAsia" w:hAnsiTheme="minorEastAsia" w:cs="Times New Roman"/>
          <w:kern w:val="0"/>
        </w:rPr>
        <w:t>時間、控え室での待機時間、終了後の名刺交換等の時間はカウントしない。</w:t>
      </w:r>
      <w:r w:rsidR="00DD5FD7" w:rsidRPr="38AE9FDF">
        <w:rPr>
          <w:rFonts w:asciiTheme="minorEastAsia" w:hAnsiTheme="minorEastAsia" w:cs="Times New Roman"/>
          <w:kern w:val="0"/>
        </w:rPr>
        <w:t>録画によるセミナーの場合は録画に要した時間</w:t>
      </w:r>
      <w:r w:rsidR="00C10932" w:rsidRPr="38AE9FDF">
        <w:rPr>
          <w:rFonts w:asciiTheme="minorEastAsia" w:hAnsiTheme="minorEastAsia" w:cs="Times New Roman"/>
          <w:kern w:val="0"/>
        </w:rPr>
        <w:t>も</w:t>
      </w:r>
      <w:r w:rsidR="00DF071D" w:rsidRPr="38AE9FDF">
        <w:rPr>
          <w:rFonts w:asciiTheme="minorEastAsia" w:hAnsiTheme="minorEastAsia" w:cs="Times New Roman"/>
          <w:kern w:val="0"/>
        </w:rPr>
        <w:t>カウントの対象とするが</w:t>
      </w:r>
      <w:r w:rsidR="005D455D" w:rsidRPr="38AE9FDF">
        <w:rPr>
          <w:rFonts w:asciiTheme="minorEastAsia" w:hAnsiTheme="minorEastAsia" w:cs="Times New Roman"/>
          <w:kern w:val="0"/>
        </w:rPr>
        <w:t>録画</w:t>
      </w:r>
      <w:r w:rsidR="606CE0AC" w:rsidRPr="38AE9FDF">
        <w:rPr>
          <w:rFonts w:asciiTheme="minorEastAsia" w:hAnsiTheme="minorEastAsia" w:cs="Times New Roman"/>
          <w:kern w:val="0"/>
        </w:rPr>
        <w:t>にかける</w:t>
      </w:r>
      <w:r w:rsidR="005D455D" w:rsidRPr="38AE9FDF">
        <w:rPr>
          <w:rFonts w:asciiTheme="minorEastAsia" w:hAnsiTheme="minorEastAsia" w:cs="Times New Roman"/>
          <w:kern w:val="0"/>
        </w:rPr>
        <w:t>時間の上限</w:t>
      </w:r>
      <w:r w:rsidR="00DF071D" w:rsidRPr="38AE9FDF">
        <w:rPr>
          <w:rFonts w:asciiTheme="minorEastAsia" w:hAnsiTheme="minorEastAsia" w:cs="Times New Roman"/>
          <w:kern w:val="0"/>
        </w:rPr>
        <w:t>については事前に</w:t>
      </w:r>
      <w:r w:rsidR="00076B9C" w:rsidRPr="38AE9FDF">
        <w:rPr>
          <w:rFonts w:asciiTheme="minorEastAsia" w:hAnsiTheme="minorEastAsia" w:cs="Times New Roman"/>
          <w:kern w:val="0"/>
        </w:rPr>
        <w:t>ジェトロ</w:t>
      </w:r>
      <w:r w:rsidR="18FF9874" w:rsidRPr="38AE9FDF">
        <w:rPr>
          <w:rFonts w:asciiTheme="minorEastAsia" w:hAnsiTheme="minorEastAsia" w:cs="Times New Roman"/>
          <w:kern w:val="0"/>
        </w:rPr>
        <w:t>海外</w:t>
      </w:r>
      <w:r w:rsidR="00076B9C" w:rsidRPr="38AE9FDF">
        <w:rPr>
          <w:rFonts w:asciiTheme="minorEastAsia" w:hAnsiTheme="minorEastAsia" w:cs="Times New Roman"/>
          <w:kern w:val="0"/>
        </w:rPr>
        <w:t>事務所およびジェトロ</w:t>
      </w:r>
      <w:r w:rsidR="00DF071D" w:rsidRPr="38AE9FDF">
        <w:rPr>
          <w:rFonts w:asciiTheme="minorEastAsia" w:hAnsiTheme="minorEastAsia" w:cs="Times New Roman"/>
          <w:kern w:val="0"/>
        </w:rPr>
        <w:t>本部と調整するものとする。</w:t>
      </w:r>
    </w:p>
    <w:p w14:paraId="08B619A4" w14:textId="77777777" w:rsidR="00076B9C" w:rsidRDefault="00076B9C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04C6F6E6" w14:textId="227920DA" w:rsidR="00445AEF" w:rsidRPr="00445AEF" w:rsidRDefault="00445AEF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>B</w:t>
      </w:r>
      <w:r w:rsidRPr="00445AEF">
        <w:rPr>
          <w:rFonts w:asciiTheme="minorEastAsia" w:hAnsiTheme="minorEastAsia" w:cs="Times New Roman" w:hint="eastAsia"/>
          <w:kern w:val="0"/>
          <w:szCs w:val="20"/>
        </w:rPr>
        <w:t>. 現地市場調査業務</w:t>
      </w:r>
    </w:p>
    <w:p w14:paraId="13A6491D" w14:textId="782715DC" w:rsidR="00445AEF" w:rsidRDefault="00445AEF" w:rsidP="38AE9FDF">
      <w:pPr>
        <w:adjustRightInd w:val="0"/>
        <w:ind w:leftChars="67" w:left="141" w:right="-2" w:firstLine="1"/>
        <w:jc w:val="left"/>
        <w:textAlignment w:val="baseline"/>
        <w:rPr>
          <w:rFonts w:asciiTheme="minorEastAsia" w:hAnsiTheme="minorEastAsia" w:cs="Times New Roman"/>
          <w:kern w:val="0"/>
        </w:rPr>
      </w:pPr>
      <w:r w:rsidRPr="38AE9FDF">
        <w:rPr>
          <w:rFonts w:asciiTheme="minorEastAsia" w:hAnsiTheme="minorEastAsia" w:cs="Times New Roman"/>
          <w:kern w:val="0"/>
        </w:rPr>
        <w:t>ジェトロが実施するマーケティング情報提供等の一環として、ジェトロ本部または</w:t>
      </w:r>
      <w:r w:rsidR="0031239A" w:rsidRPr="38AE9FDF">
        <w:rPr>
          <w:rFonts w:asciiTheme="minorEastAsia" w:hAnsiTheme="minorEastAsia" w:cs="Times New Roman"/>
          <w:kern w:val="0"/>
        </w:rPr>
        <w:t>ジェトロ</w:t>
      </w:r>
      <w:r w:rsidR="78137CED" w:rsidRPr="38AE9FDF">
        <w:rPr>
          <w:rFonts w:asciiTheme="minorEastAsia" w:hAnsiTheme="minorEastAsia" w:cs="Times New Roman"/>
          <w:kern w:val="0"/>
        </w:rPr>
        <w:t>海外</w:t>
      </w:r>
      <w:r w:rsidR="0031239A" w:rsidRPr="38AE9FDF">
        <w:rPr>
          <w:rFonts w:asciiTheme="minorEastAsia" w:hAnsiTheme="minorEastAsia" w:cs="Times New Roman"/>
          <w:kern w:val="0"/>
        </w:rPr>
        <w:t>事務所</w:t>
      </w:r>
      <w:r w:rsidRPr="38AE9FDF">
        <w:rPr>
          <w:rFonts w:asciiTheme="minorEastAsia" w:hAnsiTheme="minorEastAsia" w:cs="Times New Roman"/>
          <w:kern w:val="0"/>
        </w:rPr>
        <w:t>の指示確認に基づき、現地の食品市場動向（</w:t>
      </w:r>
      <w:r w:rsidR="005D455D" w:rsidRPr="38AE9FDF">
        <w:rPr>
          <w:rFonts w:asciiTheme="minorEastAsia" w:hAnsiTheme="minorEastAsia" w:cs="Times New Roman"/>
          <w:kern w:val="0"/>
        </w:rPr>
        <w:t>商品</w:t>
      </w:r>
      <w:r w:rsidRPr="38AE9FDF">
        <w:rPr>
          <w:rFonts w:asciiTheme="minorEastAsia" w:hAnsiTheme="minorEastAsia" w:cs="Times New Roman"/>
          <w:kern w:val="0"/>
        </w:rPr>
        <w:t>の価格、販売状況等）や輸入規制等を調査し、レポートを作成する。内容および分量は、都度ジェトロから指示をする。なお、上記業務の一環で現地コーディネーターからの提案で調査を行う場合は、ジェトロ</w:t>
      </w:r>
      <w:r w:rsidR="516E21CC" w:rsidRPr="38AE9FDF">
        <w:rPr>
          <w:rFonts w:asciiTheme="minorEastAsia" w:hAnsiTheme="minorEastAsia" w:cs="Times New Roman"/>
          <w:kern w:val="0"/>
        </w:rPr>
        <w:t>海外</w:t>
      </w:r>
      <w:r w:rsidRPr="38AE9FDF">
        <w:rPr>
          <w:rFonts w:asciiTheme="minorEastAsia" w:hAnsiTheme="minorEastAsia" w:cs="Times New Roman"/>
          <w:kern w:val="0"/>
        </w:rPr>
        <w:t>事務所またはジェトロ本部の事前確認・了解を得た上で行うものとする。</w:t>
      </w:r>
    </w:p>
    <w:p w14:paraId="6EEE529E" w14:textId="77777777" w:rsidR="00076B9C" w:rsidRDefault="00076B9C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75B0E4DC" w14:textId="75228243" w:rsidR="00445AEF" w:rsidRPr="00445AEF" w:rsidRDefault="00445AEF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>C</w:t>
      </w:r>
      <w:r w:rsidRPr="00445AEF">
        <w:rPr>
          <w:rFonts w:asciiTheme="minorEastAsia" w:hAnsiTheme="minorEastAsia" w:cs="Times New Roman" w:hint="eastAsia"/>
          <w:kern w:val="0"/>
          <w:szCs w:val="20"/>
        </w:rPr>
        <w:t>. バイヤー発掘</w:t>
      </w:r>
    </w:p>
    <w:p w14:paraId="0BC23A23" w14:textId="274FAE9F" w:rsidR="00445AEF" w:rsidRDefault="00445AEF" w:rsidP="38AE9FDF">
      <w:pPr>
        <w:adjustRightInd w:val="0"/>
        <w:ind w:leftChars="67" w:left="142" w:right="-2" w:hanging="1"/>
        <w:jc w:val="left"/>
        <w:textAlignment w:val="baseline"/>
        <w:rPr>
          <w:rFonts w:asciiTheme="minorEastAsia" w:hAnsiTheme="minorEastAsia" w:cs="Times New Roman"/>
          <w:kern w:val="0"/>
        </w:rPr>
      </w:pPr>
      <w:r w:rsidRPr="38AE9FDF">
        <w:rPr>
          <w:rFonts w:asciiTheme="minorEastAsia" w:hAnsiTheme="minorEastAsia" w:cs="Times New Roman"/>
          <w:kern w:val="0"/>
        </w:rPr>
        <w:t>日本企業等との取引に関心がある、もしくは日本産農林水産物・食品の売り込み先</w:t>
      </w:r>
      <w:r w:rsidR="0031239A" w:rsidRPr="38AE9FDF">
        <w:rPr>
          <w:rFonts w:asciiTheme="minorEastAsia" w:hAnsiTheme="minorEastAsia" w:cs="Times New Roman"/>
          <w:kern w:val="0"/>
        </w:rPr>
        <w:t>候補となりうる</w:t>
      </w:r>
      <w:r w:rsidRPr="38AE9FDF">
        <w:rPr>
          <w:rFonts w:asciiTheme="minorEastAsia" w:hAnsiTheme="minorEastAsia" w:cs="Times New Roman"/>
          <w:kern w:val="0"/>
        </w:rPr>
        <w:t>現地バイヤー発掘については、</w:t>
      </w:r>
      <w:r w:rsidR="0031239A" w:rsidRPr="38AE9FDF">
        <w:rPr>
          <w:rFonts w:asciiTheme="minorEastAsia" w:hAnsiTheme="minorEastAsia" w:cs="Times New Roman"/>
          <w:kern w:val="0"/>
        </w:rPr>
        <w:t>ジェトロ</w:t>
      </w:r>
      <w:r w:rsidR="4E037CCD" w:rsidRPr="38AE9FDF">
        <w:rPr>
          <w:rFonts w:asciiTheme="minorEastAsia" w:hAnsiTheme="minorEastAsia" w:cs="Times New Roman"/>
          <w:kern w:val="0"/>
        </w:rPr>
        <w:t>海外</w:t>
      </w:r>
      <w:r w:rsidR="0031239A" w:rsidRPr="38AE9FDF">
        <w:rPr>
          <w:rFonts w:asciiTheme="minorEastAsia" w:hAnsiTheme="minorEastAsia" w:cs="Times New Roman"/>
          <w:kern w:val="0"/>
        </w:rPr>
        <w:t>事務所</w:t>
      </w:r>
      <w:r w:rsidRPr="38AE9FDF">
        <w:rPr>
          <w:rFonts w:asciiTheme="minorEastAsia" w:hAnsiTheme="minorEastAsia" w:cs="Times New Roman"/>
          <w:kern w:val="0"/>
        </w:rPr>
        <w:t>またはジェトロ本部の同意を得た上で訪問し、バイヤーの関心商品や取引条件（数量、価格、質、決済方法等）、市場に関する最新動向等を詳細にヒアリングする。また、</w:t>
      </w:r>
      <w:r w:rsidR="00076B9C" w:rsidRPr="38AE9FDF">
        <w:rPr>
          <w:rFonts w:asciiTheme="minorEastAsia" w:hAnsiTheme="minorEastAsia" w:cs="Times New Roman"/>
          <w:kern w:val="0"/>
        </w:rPr>
        <w:t>展示会、</w:t>
      </w:r>
      <w:r w:rsidRPr="38AE9FDF">
        <w:rPr>
          <w:rFonts w:asciiTheme="minorEastAsia" w:hAnsiTheme="minorEastAsia" w:cs="Times New Roman"/>
          <w:kern w:val="0"/>
        </w:rPr>
        <w:t>商談会、パンフレットやサンプルを用いて日本産農林水産物・食品を紹介し、関心度合いをヒアリングする。なお</w:t>
      </w:r>
      <w:r w:rsidR="00076B9C" w:rsidRPr="38AE9FDF">
        <w:rPr>
          <w:rFonts w:asciiTheme="minorEastAsia" w:hAnsiTheme="minorEastAsia" w:cs="Times New Roman"/>
          <w:kern w:val="0"/>
        </w:rPr>
        <w:t>、</w:t>
      </w:r>
      <w:r w:rsidRPr="38AE9FDF">
        <w:rPr>
          <w:rFonts w:asciiTheme="minorEastAsia" w:hAnsiTheme="minorEastAsia" w:cs="Times New Roman"/>
          <w:kern w:val="0"/>
        </w:rPr>
        <w:t>ヒアリング</w:t>
      </w:r>
      <w:r w:rsidR="00076B9C" w:rsidRPr="38AE9FDF">
        <w:rPr>
          <w:rFonts w:asciiTheme="minorEastAsia" w:hAnsiTheme="minorEastAsia" w:cs="Times New Roman"/>
          <w:kern w:val="0"/>
        </w:rPr>
        <w:t>した</w:t>
      </w:r>
      <w:r w:rsidRPr="38AE9FDF">
        <w:rPr>
          <w:rFonts w:asciiTheme="minorEastAsia" w:hAnsiTheme="minorEastAsia" w:cs="Times New Roman"/>
          <w:kern w:val="0"/>
        </w:rPr>
        <w:t>内容についてはレポートを作成し、</w:t>
      </w:r>
      <w:r w:rsidR="0031239A" w:rsidRPr="38AE9FDF">
        <w:rPr>
          <w:rFonts w:asciiTheme="minorEastAsia" w:hAnsiTheme="minorEastAsia" w:cs="Times New Roman"/>
          <w:kern w:val="0"/>
        </w:rPr>
        <w:t>ジェトロ</w:t>
      </w:r>
      <w:r w:rsidR="49C5C1B5" w:rsidRPr="38AE9FDF">
        <w:rPr>
          <w:rFonts w:asciiTheme="minorEastAsia" w:hAnsiTheme="minorEastAsia" w:cs="Times New Roman"/>
          <w:kern w:val="0"/>
        </w:rPr>
        <w:t>海外</w:t>
      </w:r>
      <w:r w:rsidR="0031239A" w:rsidRPr="38AE9FDF">
        <w:rPr>
          <w:rFonts w:asciiTheme="minorEastAsia" w:hAnsiTheme="minorEastAsia" w:cs="Times New Roman"/>
          <w:kern w:val="0"/>
        </w:rPr>
        <w:t>事務所</w:t>
      </w:r>
      <w:r w:rsidRPr="38AE9FDF">
        <w:rPr>
          <w:rFonts w:asciiTheme="minorEastAsia" w:hAnsiTheme="minorEastAsia" w:cs="Times New Roman"/>
          <w:kern w:val="0"/>
        </w:rPr>
        <w:t>またはジェトロ本部に提出する。レポートの提出</w:t>
      </w:r>
      <w:r w:rsidR="0031239A" w:rsidRPr="38AE9FDF">
        <w:rPr>
          <w:rFonts w:asciiTheme="minorEastAsia" w:hAnsiTheme="minorEastAsia" w:cs="Times New Roman"/>
          <w:kern w:val="0"/>
        </w:rPr>
        <w:t>とジェトロの確認</w:t>
      </w:r>
      <w:r w:rsidRPr="38AE9FDF">
        <w:rPr>
          <w:rFonts w:asciiTheme="minorEastAsia" w:hAnsiTheme="minorEastAsia" w:cs="Times New Roman"/>
          <w:kern w:val="0"/>
        </w:rPr>
        <w:t>が完了した時点で1件と数える。</w:t>
      </w:r>
    </w:p>
    <w:p w14:paraId="0DE20EE5" w14:textId="77777777" w:rsidR="00076B9C" w:rsidRPr="00076B9C" w:rsidRDefault="00076B9C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5E0B17DC" w14:textId="36A3D6ED" w:rsidR="00445AEF" w:rsidRPr="003637A3" w:rsidRDefault="00445AEF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>D</w:t>
      </w:r>
      <w:r w:rsidRPr="003637A3">
        <w:rPr>
          <w:rFonts w:asciiTheme="minorEastAsia" w:hAnsiTheme="minorEastAsia" w:cs="Times New Roman" w:hint="eastAsia"/>
          <w:kern w:val="0"/>
          <w:szCs w:val="20"/>
        </w:rPr>
        <w:t>. バイヤー発掘のフォローアップ</w:t>
      </w:r>
    </w:p>
    <w:p w14:paraId="6A9F2F02" w14:textId="695E9CD1" w:rsidR="00445AEF" w:rsidRDefault="00445AEF" w:rsidP="38AE9FDF">
      <w:pPr>
        <w:adjustRightInd w:val="0"/>
        <w:ind w:leftChars="67" w:left="141" w:right="-2"/>
        <w:jc w:val="left"/>
        <w:textAlignment w:val="baseline"/>
        <w:rPr>
          <w:rFonts w:asciiTheme="minorEastAsia" w:hAnsiTheme="minorEastAsia" w:cs="Times New Roman"/>
          <w:kern w:val="0"/>
        </w:rPr>
      </w:pPr>
      <w:r w:rsidRPr="38AE9FDF">
        <w:rPr>
          <w:rFonts w:asciiTheme="minorEastAsia" w:hAnsiTheme="minorEastAsia" w:cs="Times New Roman"/>
          <w:kern w:val="0"/>
        </w:rPr>
        <w:t>上記</w:t>
      </w:r>
      <w:r w:rsidR="00061CB2" w:rsidRPr="38AE9FDF">
        <w:rPr>
          <w:rFonts w:asciiTheme="minorEastAsia" w:hAnsiTheme="minorEastAsia" w:cs="Times New Roman"/>
          <w:kern w:val="0"/>
        </w:rPr>
        <w:t>C</w:t>
      </w:r>
      <w:r w:rsidRPr="38AE9FDF">
        <w:rPr>
          <w:rFonts w:asciiTheme="minorEastAsia" w:hAnsiTheme="minorEastAsia" w:cs="Times New Roman"/>
          <w:kern w:val="0"/>
        </w:rPr>
        <w:t>.で訪問したバイヤーのうち、日本企業等との取引や</w:t>
      </w:r>
      <w:r w:rsidR="005D455D" w:rsidRPr="38AE9FDF">
        <w:rPr>
          <w:rFonts w:asciiTheme="minorEastAsia" w:hAnsiTheme="minorEastAsia" w:cs="Times New Roman"/>
          <w:kern w:val="0"/>
        </w:rPr>
        <w:t>展示会・商談会等</w:t>
      </w:r>
      <w:r w:rsidRPr="38AE9FDF">
        <w:rPr>
          <w:rFonts w:asciiTheme="minorEastAsia" w:hAnsiTheme="minorEastAsia" w:cs="Times New Roman"/>
          <w:kern w:val="0"/>
        </w:rPr>
        <w:t>に高い関心を示し、販路開拓</w:t>
      </w:r>
      <w:r w:rsidR="005D455D" w:rsidRPr="38AE9FDF">
        <w:rPr>
          <w:rFonts w:asciiTheme="minorEastAsia" w:hAnsiTheme="minorEastAsia" w:cs="Times New Roman"/>
          <w:kern w:val="0"/>
        </w:rPr>
        <w:t>・拡大</w:t>
      </w:r>
      <w:r w:rsidRPr="38AE9FDF">
        <w:rPr>
          <w:rFonts w:asciiTheme="minorEastAsia" w:hAnsiTheme="minorEastAsia" w:cs="Times New Roman"/>
          <w:kern w:val="0"/>
        </w:rPr>
        <w:t>が見込める相手には、</w:t>
      </w:r>
      <w:r w:rsidR="0031239A" w:rsidRPr="38AE9FDF">
        <w:rPr>
          <w:rFonts w:asciiTheme="minorEastAsia" w:hAnsiTheme="minorEastAsia" w:cs="Times New Roman"/>
        </w:rPr>
        <w:t>ジェトロ</w:t>
      </w:r>
      <w:r w:rsidR="035B43AE" w:rsidRPr="38AE9FDF">
        <w:rPr>
          <w:rFonts w:asciiTheme="minorEastAsia" w:hAnsiTheme="minorEastAsia" w:cs="Times New Roman"/>
        </w:rPr>
        <w:t>海外</w:t>
      </w:r>
      <w:r w:rsidR="0031239A" w:rsidRPr="38AE9FDF">
        <w:rPr>
          <w:rFonts w:asciiTheme="minorEastAsia" w:hAnsiTheme="minorEastAsia" w:cs="Times New Roman"/>
        </w:rPr>
        <w:t>事務所</w:t>
      </w:r>
      <w:r w:rsidRPr="38AE9FDF">
        <w:rPr>
          <w:rFonts w:asciiTheme="minorEastAsia" w:hAnsiTheme="minorEastAsia" w:cs="Times New Roman"/>
        </w:rPr>
        <w:t>またはジェトロ本部</w:t>
      </w:r>
      <w:r w:rsidRPr="38AE9FDF">
        <w:rPr>
          <w:rFonts w:asciiTheme="minorEastAsia" w:hAnsiTheme="minorEastAsia" w:cs="Times New Roman"/>
          <w:kern w:val="0"/>
        </w:rPr>
        <w:t>の事前確認</w:t>
      </w:r>
      <w:r w:rsidR="005D455D" w:rsidRPr="38AE9FDF">
        <w:rPr>
          <w:rFonts w:asciiTheme="minorEastAsia" w:hAnsiTheme="minorEastAsia" w:cs="Times New Roman"/>
          <w:kern w:val="0"/>
        </w:rPr>
        <w:t>・了解</w:t>
      </w:r>
      <w:r w:rsidRPr="38AE9FDF">
        <w:rPr>
          <w:rFonts w:asciiTheme="minorEastAsia" w:hAnsiTheme="minorEastAsia" w:cs="Times New Roman"/>
          <w:kern w:val="0"/>
        </w:rPr>
        <w:t>を得た上で、ヒアリングを行う。ヒアリング</w:t>
      </w:r>
      <w:r w:rsidR="00076B9C" w:rsidRPr="38AE9FDF">
        <w:rPr>
          <w:rFonts w:asciiTheme="minorEastAsia" w:hAnsiTheme="minorEastAsia" w:cs="Times New Roman"/>
          <w:kern w:val="0"/>
        </w:rPr>
        <w:t>した</w:t>
      </w:r>
      <w:r w:rsidRPr="38AE9FDF">
        <w:rPr>
          <w:rFonts w:asciiTheme="minorEastAsia" w:hAnsiTheme="minorEastAsia" w:cs="Times New Roman"/>
          <w:kern w:val="0"/>
        </w:rPr>
        <w:t>内容について</w:t>
      </w:r>
      <w:r w:rsidR="00076B9C" w:rsidRPr="38AE9FDF">
        <w:rPr>
          <w:rFonts w:asciiTheme="minorEastAsia" w:hAnsiTheme="minorEastAsia" w:cs="Times New Roman"/>
          <w:kern w:val="0"/>
        </w:rPr>
        <w:t>は</w:t>
      </w:r>
      <w:r w:rsidRPr="38AE9FDF">
        <w:rPr>
          <w:rFonts w:asciiTheme="minorEastAsia" w:hAnsiTheme="minorEastAsia" w:cs="Times New Roman"/>
          <w:kern w:val="0"/>
        </w:rPr>
        <w:t>レポートを作成し、</w:t>
      </w:r>
      <w:r w:rsidR="0031239A" w:rsidRPr="38AE9FDF">
        <w:rPr>
          <w:rFonts w:asciiTheme="minorEastAsia" w:hAnsiTheme="minorEastAsia" w:cs="Times New Roman"/>
        </w:rPr>
        <w:t>ジェトロ</w:t>
      </w:r>
      <w:r w:rsidR="30E8BF90" w:rsidRPr="38AE9FDF">
        <w:rPr>
          <w:rFonts w:asciiTheme="minorEastAsia" w:hAnsiTheme="minorEastAsia" w:cs="Times New Roman"/>
        </w:rPr>
        <w:t>海外</w:t>
      </w:r>
      <w:r w:rsidR="0031239A" w:rsidRPr="38AE9FDF">
        <w:rPr>
          <w:rFonts w:asciiTheme="minorEastAsia" w:hAnsiTheme="minorEastAsia" w:cs="Times New Roman"/>
        </w:rPr>
        <w:t>事務所</w:t>
      </w:r>
      <w:r w:rsidRPr="38AE9FDF">
        <w:rPr>
          <w:rFonts w:asciiTheme="minorEastAsia" w:hAnsiTheme="minorEastAsia" w:cs="Times New Roman"/>
          <w:kern w:val="0"/>
        </w:rPr>
        <w:t>に提出する。レポートの提出</w:t>
      </w:r>
      <w:r w:rsidR="005D455D" w:rsidRPr="38AE9FDF">
        <w:rPr>
          <w:rFonts w:asciiTheme="minorEastAsia" w:hAnsiTheme="minorEastAsia" w:cs="Times New Roman"/>
          <w:kern w:val="0"/>
        </w:rPr>
        <w:t>とジェトロの内容確認</w:t>
      </w:r>
      <w:r w:rsidRPr="38AE9FDF">
        <w:rPr>
          <w:rFonts w:asciiTheme="minorEastAsia" w:hAnsiTheme="minorEastAsia" w:cs="Times New Roman"/>
          <w:kern w:val="0"/>
        </w:rPr>
        <w:t>が完了した時点</w:t>
      </w:r>
      <w:r w:rsidRPr="38AE9FDF">
        <w:rPr>
          <w:rFonts w:asciiTheme="minorEastAsia" w:hAnsiTheme="minorEastAsia" w:cs="Times New Roman"/>
          <w:kern w:val="0"/>
        </w:rPr>
        <w:lastRenderedPageBreak/>
        <w:t>で1件と数える。</w:t>
      </w:r>
    </w:p>
    <w:p w14:paraId="43F4DB46" w14:textId="77777777" w:rsidR="00076B9C" w:rsidRPr="003637A3" w:rsidRDefault="00076B9C" w:rsidP="00CE3233">
      <w:pPr>
        <w:adjustRightInd w:val="0"/>
        <w:ind w:leftChars="67" w:left="141"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5003C2C2" w14:textId="6952F7D2" w:rsidR="008A2EA1" w:rsidRPr="001521C0" w:rsidRDefault="00445AEF" w:rsidP="008A2EA1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1521C0">
        <w:rPr>
          <w:rFonts w:asciiTheme="minorEastAsia" w:hAnsiTheme="minorEastAsia" w:cs="Times New Roman" w:hint="eastAsia"/>
          <w:kern w:val="0"/>
          <w:szCs w:val="20"/>
        </w:rPr>
        <w:t xml:space="preserve">E. </w:t>
      </w:r>
      <w:r w:rsidR="008A2EA1" w:rsidRPr="001521C0">
        <w:rPr>
          <w:rFonts w:asciiTheme="minorEastAsia" w:hAnsiTheme="minorEastAsia" w:cs="Times New Roman" w:hint="eastAsia"/>
          <w:kern w:val="0"/>
          <w:szCs w:val="20"/>
        </w:rPr>
        <w:t>海外販路開拓・拡大等の取り組みに対するアドバイス・提案等（対：ジェトロ等）</w:t>
      </w:r>
    </w:p>
    <w:p w14:paraId="4D267682" w14:textId="05B97B7F" w:rsidR="008A2EA1" w:rsidRPr="001521C0" w:rsidRDefault="008A2EA1" w:rsidP="00CE3233">
      <w:pPr>
        <w:ind w:leftChars="67" w:left="141"/>
        <w:rPr>
          <w:rFonts w:asciiTheme="minorEastAsia" w:hAnsiTheme="minorEastAsia"/>
          <w:szCs w:val="21"/>
        </w:rPr>
      </w:pPr>
      <w:r w:rsidRPr="001521C0">
        <w:rPr>
          <w:rFonts w:asciiTheme="minorEastAsia" w:hAnsiTheme="minorEastAsia" w:hint="eastAsia"/>
          <w:szCs w:val="21"/>
        </w:rPr>
        <w:t>ジェトロからの求めに応じて、日本の農林水産・食品の海外販路開拓・拡大に係る取り組みに対し、アドバイス、戦略策定、提案等を面談、E-mail等にて行う。面談の場合は1時間程度を目安とする。E-mail等の文書の場合は、日本語でA4用紙1～2枚（1,200～2,400字）程度を1件と数える。</w:t>
      </w:r>
    </w:p>
    <w:p w14:paraId="119DDA98" w14:textId="6285C446" w:rsidR="00C0093D" w:rsidRPr="00076B9C" w:rsidRDefault="00C0093D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  <w:u w:val="double"/>
        </w:rPr>
      </w:pPr>
    </w:p>
    <w:p w14:paraId="294A2754" w14:textId="77777777" w:rsidR="00D47317" w:rsidRPr="003637A3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b/>
          <w:kern w:val="0"/>
          <w:szCs w:val="20"/>
        </w:rPr>
      </w:pPr>
      <w:r w:rsidRPr="003637A3">
        <w:rPr>
          <w:rFonts w:asciiTheme="minorEastAsia" w:hAnsiTheme="minorEastAsia" w:cs="Times New Roman" w:hint="eastAsia"/>
          <w:b/>
          <w:kern w:val="0"/>
          <w:szCs w:val="20"/>
        </w:rPr>
        <w:t>(4) 報告書</w:t>
      </w:r>
    </w:p>
    <w:p w14:paraId="1CD38F4B" w14:textId="6DB2F403" w:rsidR="00D47317" w:rsidRPr="003637A3" w:rsidRDefault="00D47317" w:rsidP="00E1204A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3637A3">
        <w:rPr>
          <w:rFonts w:asciiTheme="minorEastAsia" w:hAnsiTheme="minorEastAsia" w:cs="Times New Roman" w:hint="eastAsia"/>
          <w:kern w:val="0"/>
          <w:szCs w:val="20"/>
        </w:rPr>
        <w:t>月次報告書を作成し、</w:t>
      </w:r>
      <w:r w:rsidR="00076B9C">
        <w:rPr>
          <w:rFonts w:asciiTheme="minorEastAsia" w:hAnsiTheme="minorEastAsia" w:cs="Times New Roman" w:hint="eastAsia"/>
          <w:kern w:val="0"/>
          <w:szCs w:val="20"/>
        </w:rPr>
        <w:t>当月分は</w:t>
      </w:r>
      <w:r w:rsidRPr="003637A3">
        <w:rPr>
          <w:rFonts w:asciiTheme="minorEastAsia" w:hAnsiTheme="minorEastAsia" w:cs="Times New Roman" w:hint="eastAsia"/>
          <w:kern w:val="0"/>
          <w:szCs w:val="20"/>
        </w:rPr>
        <w:t>翌月</w:t>
      </w:r>
      <w:r w:rsidR="000E7DBE" w:rsidRPr="003637A3">
        <w:rPr>
          <w:rFonts w:asciiTheme="minorEastAsia" w:hAnsiTheme="minorEastAsia" w:cs="Times New Roman" w:hint="eastAsia"/>
          <w:kern w:val="0"/>
          <w:szCs w:val="20"/>
        </w:rPr>
        <w:t>7</w:t>
      </w:r>
      <w:r w:rsidRPr="003637A3">
        <w:rPr>
          <w:rFonts w:asciiTheme="minorEastAsia" w:hAnsiTheme="minorEastAsia" w:cs="Times New Roman" w:hint="eastAsia"/>
          <w:kern w:val="0"/>
          <w:szCs w:val="20"/>
        </w:rPr>
        <w:t>日（</w:t>
      </w:r>
      <w:r w:rsidR="00191975" w:rsidRPr="006B5F57">
        <w:rPr>
          <w:rFonts w:asciiTheme="minorEastAsia" w:hAnsiTheme="minorEastAsia" w:cs="Times New Roman" w:hint="eastAsia"/>
          <w:kern w:val="0"/>
          <w:szCs w:val="20"/>
        </w:rPr>
        <w:t>202</w:t>
      </w:r>
      <w:r w:rsidR="00C45A3D">
        <w:rPr>
          <w:rFonts w:asciiTheme="minorEastAsia" w:hAnsiTheme="minorEastAsia" w:cs="Times New Roman" w:hint="eastAsia"/>
          <w:kern w:val="0"/>
          <w:szCs w:val="20"/>
        </w:rPr>
        <w:t>4</w:t>
      </w:r>
      <w:r w:rsidRPr="006B5F57">
        <w:rPr>
          <w:rFonts w:asciiTheme="minorEastAsia" w:hAnsiTheme="minorEastAsia" w:cs="Times New Roman" w:hint="eastAsia"/>
          <w:kern w:val="0"/>
          <w:szCs w:val="20"/>
        </w:rPr>
        <w:t>年3月分は同月</w:t>
      </w:r>
      <w:r w:rsidR="000E4D5B" w:rsidRPr="006B5F57">
        <w:rPr>
          <w:rFonts w:asciiTheme="minorEastAsia" w:hAnsiTheme="minorEastAsia" w:cs="Times New Roman" w:hint="eastAsia"/>
          <w:kern w:val="0"/>
          <w:szCs w:val="20"/>
        </w:rPr>
        <w:t>2</w:t>
      </w:r>
      <w:r w:rsidR="00944A0A">
        <w:rPr>
          <w:rFonts w:asciiTheme="minorEastAsia" w:hAnsiTheme="minorEastAsia" w:cs="Times New Roman"/>
          <w:kern w:val="0"/>
          <w:szCs w:val="20"/>
        </w:rPr>
        <w:t>2</w:t>
      </w:r>
      <w:r w:rsidR="00813F35" w:rsidRPr="006B5F57">
        <w:rPr>
          <w:rFonts w:asciiTheme="minorEastAsia" w:hAnsiTheme="minorEastAsia" w:cs="Times New Roman" w:hint="eastAsia"/>
          <w:kern w:val="0"/>
          <w:szCs w:val="20"/>
        </w:rPr>
        <w:t>日</w:t>
      </w:r>
      <w:r w:rsidRPr="006B5F57">
        <w:rPr>
          <w:rFonts w:asciiTheme="minorEastAsia" w:hAnsiTheme="minorEastAsia" w:cs="Times New Roman" w:hint="eastAsia"/>
          <w:kern w:val="0"/>
          <w:szCs w:val="20"/>
        </w:rPr>
        <w:t>）</w:t>
      </w:r>
      <w:r w:rsidRPr="003637A3">
        <w:rPr>
          <w:rFonts w:asciiTheme="minorEastAsia" w:hAnsiTheme="minorEastAsia" w:cs="Times New Roman" w:hint="eastAsia"/>
          <w:kern w:val="0"/>
          <w:szCs w:val="20"/>
        </w:rPr>
        <w:t>までに</w:t>
      </w:r>
      <w:r w:rsidR="00C24C01">
        <w:rPr>
          <w:rFonts w:asciiTheme="minorEastAsia" w:hAnsiTheme="minorEastAsia" w:cs="Times New Roman" w:hint="eastAsia"/>
          <w:kern w:val="0"/>
          <w:szCs w:val="20"/>
        </w:rPr>
        <w:t>当該の</w:t>
      </w:r>
      <w:r w:rsidR="00C65BEA" w:rsidRPr="003637A3">
        <w:rPr>
          <w:rFonts w:asciiTheme="minorEastAsia" w:hAnsiTheme="minorEastAsia" w:hint="eastAsia"/>
          <w:szCs w:val="21"/>
        </w:rPr>
        <w:t>ジェトロ事務所</w:t>
      </w:r>
      <w:r w:rsidRPr="003637A3">
        <w:rPr>
          <w:rFonts w:asciiTheme="minorEastAsia" w:hAnsiTheme="minorEastAsia" w:cs="Times New Roman" w:hint="eastAsia"/>
          <w:kern w:val="0"/>
          <w:szCs w:val="20"/>
        </w:rPr>
        <w:t>に提出する。報告書の様式はジェトロが定めるものとする。</w:t>
      </w:r>
    </w:p>
    <w:p w14:paraId="7B2CF88C" w14:textId="77777777" w:rsidR="00D47317" w:rsidRPr="003637A3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07481DEE" w14:textId="77777777" w:rsidR="00D47317" w:rsidRPr="003637A3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b/>
          <w:kern w:val="0"/>
          <w:szCs w:val="20"/>
        </w:rPr>
      </w:pPr>
      <w:r w:rsidRPr="003637A3">
        <w:rPr>
          <w:rFonts w:asciiTheme="minorEastAsia" w:hAnsiTheme="minorEastAsia" w:cs="Times New Roman" w:hint="eastAsia"/>
          <w:b/>
          <w:kern w:val="0"/>
          <w:szCs w:val="20"/>
        </w:rPr>
        <w:t>(5) その他</w:t>
      </w:r>
    </w:p>
    <w:p w14:paraId="42504E95" w14:textId="48774404" w:rsidR="00D47317" w:rsidRPr="003637A3" w:rsidRDefault="00741C86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3637A3">
        <w:rPr>
          <w:rFonts w:asciiTheme="minorEastAsia" w:hAnsiTheme="minorEastAsia" w:cs="Times New Roman" w:hint="eastAsia"/>
          <w:kern w:val="0"/>
          <w:szCs w:val="20"/>
        </w:rPr>
        <w:t>関連業務、研修受講、業務出張を要請する可能性がある</w:t>
      </w:r>
      <w:r w:rsidR="00C24C01">
        <w:rPr>
          <w:rFonts w:asciiTheme="minorEastAsia" w:hAnsiTheme="minorEastAsia" w:cs="Times New Roman" w:hint="eastAsia"/>
          <w:kern w:val="0"/>
          <w:szCs w:val="20"/>
        </w:rPr>
        <w:t>。</w:t>
      </w:r>
      <w:r w:rsidRPr="003637A3">
        <w:rPr>
          <w:rFonts w:asciiTheme="minorEastAsia" w:hAnsiTheme="minorEastAsia" w:cs="Times New Roman" w:hint="eastAsia"/>
          <w:kern w:val="0"/>
          <w:szCs w:val="20"/>
        </w:rPr>
        <w:t>出張に係る経費(交通費、宿泊費等)はジェトロ規程に基づきジェトロが負担。原則、コーディネーターの私用による迂回はできない。</w:t>
      </w:r>
    </w:p>
    <w:p w14:paraId="20C34BC8" w14:textId="77777777" w:rsidR="00741C86" w:rsidRPr="003637A3" w:rsidRDefault="00741C86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1DE38877" w14:textId="77777777" w:rsidR="00D47317" w:rsidRPr="003637A3" w:rsidRDefault="00D47317" w:rsidP="00CE3233">
      <w:pPr>
        <w:adjustRightInd w:val="0"/>
        <w:ind w:right="399"/>
        <w:jc w:val="left"/>
        <w:textAlignment w:val="baseline"/>
        <w:rPr>
          <w:rFonts w:asciiTheme="minorEastAsia" w:hAnsiTheme="minorEastAsia" w:cs="Times New Roman"/>
          <w:b/>
          <w:kern w:val="0"/>
          <w:szCs w:val="20"/>
        </w:rPr>
      </w:pPr>
      <w:r w:rsidRPr="003637A3">
        <w:rPr>
          <w:rFonts w:asciiTheme="minorEastAsia" w:hAnsiTheme="minorEastAsia" w:cs="Times New Roman" w:hint="eastAsia"/>
          <w:b/>
          <w:kern w:val="0"/>
          <w:szCs w:val="20"/>
        </w:rPr>
        <w:t>２. 使用言語：</w:t>
      </w:r>
    </w:p>
    <w:p w14:paraId="3CF70B02" w14:textId="6C0D8705" w:rsidR="00C65BEA" w:rsidRPr="003637A3" w:rsidRDefault="00C65BEA" w:rsidP="00D06942">
      <w:pPr>
        <w:tabs>
          <w:tab w:val="left" w:pos="3210"/>
        </w:tabs>
        <w:ind w:leftChars="67" w:left="141"/>
        <w:rPr>
          <w:rFonts w:asciiTheme="minorEastAsia" w:hAnsiTheme="minorEastAsia"/>
          <w:szCs w:val="21"/>
        </w:rPr>
      </w:pPr>
      <w:r w:rsidRPr="003637A3">
        <w:rPr>
          <w:rFonts w:asciiTheme="minorEastAsia" w:hAnsiTheme="minorEastAsia" w:hint="eastAsia"/>
          <w:szCs w:val="21"/>
        </w:rPr>
        <w:t>「</w:t>
      </w:r>
      <w:r w:rsidRPr="003637A3">
        <w:rPr>
          <w:rFonts w:asciiTheme="minorEastAsia" w:hAnsiTheme="minorEastAsia"/>
          <w:szCs w:val="21"/>
        </w:rPr>
        <w:t>日本語</w:t>
      </w:r>
      <w:r w:rsidRPr="003637A3">
        <w:rPr>
          <w:rFonts w:asciiTheme="minorEastAsia" w:hAnsiTheme="minorEastAsia" w:hint="eastAsia"/>
          <w:szCs w:val="21"/>
        </w:rPr>
        <w:t>」および「</w:t>
      </w:r>
      <w:r w:rsidR="00D06942">
        <w:rPr>
          <w:rFonts w:asciiTheme="minorEastAsia" w:hAnsiTheme="minorEastAsia" w:hint="eastAsia"/>
          <w:szCs w:val="21"/>
        </w:rPr>
        <w:t>中国</w:t>
      </w:r>
      <w:r w:rsidRPr="003637A3">
        <w:rPr>
          <w:rFonts w:asciiTheme="minorEastAsia" w:hAnsiTheme="minorEastAsia" w:hint="eastAsia"/>
          <w:szCs w:val="21"/>
        </w:rPr>
        <w:t>語」</w:t>
      </w:r>
    </w:p>
    <w:p w14:paraId="6C6E1408" w14:textId="77777777" w:rsidR="00811DE3" w:rsidRPr="003637A3" w:rsidRDefault="00811DE3" w:rsidP="00892054">
      <w:pPr>
        <w:adjustRightInd w:val="0"/>
        <w:spacing w:line="276" w:lineRule="auto"/>
        <w:ind w:right="399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14:paraId="6881AFEC" w14:textId="38AFBC73" w:rsidR="009A21D2" w:rsidRPr="003637A3" w:rsidRDefault="007F58F7" w:rsidP="00EB5088">
      <w:pPr>
        <w:pStyle w:val="a8"/>
      </w:pPr>
      <w:r w:rsidRPr="003637A3">
        <w:rPr>
          <w:rFonts w:hint="eastAsia"/>
        </w:rPr>
        <w:t>以</w:t>
      </w:r>
      <w:r w:rsidR="00076B9C">
        <w:rPr>
          <w:rFonts w:hint="eastAsia"/>
        </w:rPr>
        <w:t xml:space="preserve">　</w:t>
      </w:r>
      <w:r w:rsidRPr="003637A3">
        <w:rPr>
          <w:rFonts w:hint="eastAsia"/>
        </w:rPr>
        <w:t>上</w:t>
      </w:r>
    </w:p>
    <w:sectPr w:rsidR="009A21D2" w:rsidRPr="003637A3" w:rsidSect="00892054">
      <w:headerReference w:type="default" r:id="rId10"/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9D35" w14:textId="77777777" w:rsidR="00076857" w:rsidRDefault="00076857" w:rsidP="000967E6">
      <w:r>
        <w:separator/>
      </w:r>
    </w:p>
  </w:endnote>
  <w:endnote w:type="continuationSeparator" w:id="0">
    <w:p w14:paraId="37D2AD8F" w14:textId="77777777" w:rsidR="00076857" w:rsidRDefault="00076857" w:rsidP="0009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CC01" w14:textId="77777777" w:rsidR="00076857" w:rsidRDefault="00076857" w:rsidP="000967E6">
      <w:r>
        <w:separator/>
      </w:r>
    </w:p>
  </w:footnote>
  <w:footnote w:type="continuationSeparator" w:id="0">
    <w:p w14:paraId="29058E75" w14:textId="77777777" w:rsidR="00076857" w:rsidRDefault="00076857" w:rsidP="0009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8E12" w14:textId="174C562C" w:rsidR="0008751B" w:rsidRDefault="00CE376B" w:rsidP="00CE376B">
    <w:pPr>
      <w:pStyle w:val="aa"/>
      <w:jc w:val="right"/>
    </w:pPr>
    <w:r>
      <w:rPr>
        <w:rFonts w:hint="eastAsia"/>
      </w:rPr>
      <w:t>別添④</w:t>
    </w:r>
  </w:p>
  <w:p w14:paraId="62ABE40B" w14:textId="77777777" w:rsidR="00CE376B" w:rsidRDefault="00CE376B" w:rsidP="00CE376B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17"/>
    <w:rsid w:val="0003132D"/>
    <w:rsid w:val="00061CB2"/>
    <w:rsid w:val="00076857"/>
    <w:rsid w:val="00076B9C"/>
    <w:rsid w:val="0008751B"/>
    <w:rsid w:val="000967E6"/>
    <w:rsid w:val="000E4D5B"/>
    <w:rsid w:val="000E7DBE"/>
    <w:rsid w:val="000F7E51"/>
    <w:rsid w:val="0014293E"/>
    <w:rsid w:val="001521C0"/>
    <w:rsid w:val="0016593D"/>
    <w:rsid w:val="001812C3"/>
    <w:rsid w:val="00183856"/>
    <w:rsid w:val="00191975"/>
    <w:rsid w:val="001A3D16"/>
    <w:rsid w:val="001C76D2"/>
    <w:rsid w:val="001F3462"/>
    <w:rsid w:val="00216065"/>
    <w:rsid w:val="00217B71"/>
    <w:rsid w:val="00233153"/>
    <w:rsid w:val="00234E52"/>
    <w:rsid w:val="002A0B83"/>
    <w:rsid w:val="002A202C"/>
    <w:rsid w:val="002C5F9F"/>
    <w:rsid w:val="002E77BD"/>
    <w:rsid w:val="00300DB3"/>
    <w:rsid w:val="0031239A"/>
    <w:rsid w:val="00335B03"/>
    <w:rsid w:val="00355E62"/>
    <w:rsid w:val="003637A3"/>
    <w:rsid w:val="003A55C0"/>
    <w:rsid w:val="003D1112"/>
    <w:rsid w:val="00414A02"/>
    <w:rsid w:val="0042746E"/>
    <w:rsid w:val="00427D3A"/>
    <w:rsid w:val="00437FCB"/>
    <w:rsid w:val="00445AEF"/>
    <w:rsid w:val="00472DA4"/>
    <w:rsid w:val="004939EB"/>
    <w:rsid w:val="004F7830"/>
    <w:rsid w:val="005344E9"/>
    <w:rsid w:val="00562324"/>
    <w:rsid w:val="0057633E"/>
    <w:rsid w:val="00591177"/>
    <w:rsid w:val="0059158A"/>
    <w:rsid w:val="005B2A2A"/>
    <w:rsid w:val="005B3616"/>
    <w:rsid w:val="005C7340"/>
    <w:rsid w:val="005D455D"/>
    <w:rsid w:val="006004F8"/>
    <w:rsid w:val="0063343F"/>
    <w:rsid w:val="00647432"/>
    <w:rsid w:val="00650F72"/>
    <w:rsid w:val="00691870"/>
    <w:rsid w:val="00693CD6"/>
    <w:rsid w:val="006B5F57"/>
    <w:rsid w:val="006D4089"/>
    <w:rsid w:val="006E24B7"/>
    <w:rsid w:val="007412DE"/>
    <w:rsid w:val="00741C86"/>
    <w:rsid w:val="007814FE"/>
    <w:rsid w:val="00782C7C"/>
    <w:rsid w:val="00786B24"/>
    <w:rsid w:val="007C3507"/>
    <w:rsid w:val="007D0622"/>
    <w:rsid w:val="007E6DE1"/>
    <w:rsid w:val="007E7468"/>
    <w:rsid w:val="007F58F7"/>
    <w:rsid w:val="00811DE3"/>
    <w:rsid w:val="00812D95"/>
    <w:rsid w:val="00813F35"/>
    <w:rsid w:val="00827EEB"/>
    <w:rsid w:val="00831ED5"/>
    <w:rsid w:val="0085069C"/>
    <w:rsid w:val="00892054"/>
    <w:rsid w:val="008A2EA1"/>
    <w:rsid w:val="008C6D73"/>
    <w:rsid w:val="008D4CD0"/>
    <w:rsid w:val="00944A0A"/>
    <w:rsid w:val="0096035F"/>
    <w:rsid w:val="009A21D2"/>
    <w:rsid w:val="009A64B5"/>
    <w:rsid w:val="009B785A"/>
    <w:rsid w:val="009D2284"/>
    <w:rsid w:val="00A16761"/>
    <w:rsid w:val="00A60D9F"/>
    <w:rsid w:val="00A7484C"/>
    <w:rsid w:val="00A774E6"/>
    <w:rsid w:val="00A777C4"/>
    <w:rsid w:val="00AA418D"/>
    <w:rsid w:val="00AA45D9"/>
    <w:rsid w:val="00B477BA"/>
    <w:rsid w:val="00B528CA"/>
    <w:rsid w:val="00B9591D"/>
    <w:rsid w:val="00BA063E"/>
    <w:rsid w:val="00BB7EFA"/>
    <w:rsid w:val="00BC1EEE"/>
    <w:rsid w:val="00BF542B"/>
    <w:rsid w:val="00BF7418"/>
    <w:rsid w:val="00C0093D"/>
    <w:rsid w:val="00C10932"/>
    <w:rsid w:val="00C24C01"/>
    <w:rsid w:val="00C311A5"/>
    <w:rsid w:val="00C45A3D"/>
    <w:rsid w:val="00C63BD1"/>
    <w:rsid w:val="00C65BEA"/>
    <w:rsid w:val="00C90B40"/>
    <w:rsid w:val="00CC39A6"/>
    <w:rsid w:val="00CE0A46"/>
    <w:rsid w:val="00CE3233"/>
    <w:rsid w:val="00CE376B"/>
    <w:rsid w:val="00CF2D73"/>
    <w:rsid w:val="00CF77AE"/>
    <w:rsid w:val="00D06942"/>
    <w:rsid w:val="00D266DE"/>
    <w:rsid w:val="00D47317"/>
    <w:rsid w:val="00D50457"/>
    <w:rsid w:val="00D5579E"/>
    <w:rsid w:val="00D80234"/>
    <w:rsid w:val="00DD5FD7"/>
    <w:rsid w:val="00DF071D"/>
    <w:rsid w:val="00DF1749"/>
    <w:rsid w:val="00E1204A"/>
    <w:rsid w:val="00E27815"/>
    <w:rsid w:val="00E3649C"/>
    <w:rsid w:val="00E604E5"/>
    <w:rsid w:val="00E62BAC"/>
    <w:rsid w:val="00EB2780"/>
    <w:rsid w:val="00EB5088"/>
    <w:rsid w:val="00EB6F2A"/>
    <w:rsid w:val="00EC728E"/>
    <w:rsid w:val="00EE36C1"/>
    <w:rsid w:val="00F0426C"/>
    <w:rsid w:val="00F05B1A"/>
    <w:rsid w:val="00F76286"/>
    <w:rsid w:val="00F87ECC"/>
    <w:rsid w:val="00F95BE2"/>
    <w:rsid w:val="00FC6ED8"/>
    <w:rsid w:val="00FD36D2"/>
    <w:rsid w:val="00FF4E95"/>
    <w:rsid w:val="035B43AE"/>
    <w:rsid w:val="055C673D"/>
    <w:rsid w:val="07519721"/>
    <w:rsid w:val="082FA5EA"/>
    <w:rsid w:val="08D9686D"/>
    <w:rsid w:val="0AA118B3"/>
    <w:rsid w:val="0CC5D9D8"/>
    <w:rsid w:val="0DD5C41D"/>
    <w:rsid w:val="1098013F"/>
    <w:rsid w:val="142C54F4"/>
    <w:rsid w:val="157015EC"/>
    <w:rsid w:val="16B0482D"/>
    <w:rsid w:val="18FF9874"/>
    <w:rsid w:val="1A425A4B"/>
    <w:rsid w:val="1B481AC7"/>
    <w:rsid w:val="228D8000"/>
    <w:rsid w:val="23403B8D"/>
    <w:rsid w:val="2538B959"/>
    <w:rsid w:val="2AB3D343"/>
    <w:rsid w:val="2DEDD1E5"/>
    <w:rsid w:val="30DE1DD8"/>
    <w:rsid w:val="30E8BF90"/>
    <w:rsid w:val="34689BE9"/>
    <w:rsid w:val="356CFDAE"/>
    <w:rsid w:val="35E33212"/>
    <w:rsid w:val="38895F41"/>
    <w:rsid w:val="38AE9FDF"/>
    <w:rsid w:val="3ACAB132"/>
    <w:rsid w:val="3B4EEA1C"/>
    <w:rsid w:val="3EB50B97"/>
    <w:rsid w:val="450325B5"/>
    <w:rsid w:val="49C5C1B5"/>
    <w:rsid w:val="4E037CCD"/>
    <w:rsid w:val="516E21CC"/>
    <w:rsid w:val="51FC76F6"/>
    <w:rsid w:val="54784F00"/>
    <w:rsid w:val="56A174D2"/>
    <w:rsid w:val="5E0B8F81"/>
    <w:rsid w:val="606CE0AC"/>
    <w:rsid w:val="63FBB165"/>
    <w:rsid w:val="64A331DA"/>
    <w:rsid w:val="660C9471"/>
    <w:rsid w:val="6B4C39EE"/>
    <w:rsid w:val="6CE80A4F"/>
    <w:rsid w:val="7277F57D"/>
    <w:rsid w:val="7525DC67"/>
    <w:rsid w:val="7813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9D2FC"/>
  <w15:docId w15:val="{706C3AD4-DA58-4C92-99A4-A347CA20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D4731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47317"/>
    <w:pPr>
      <w:adjustRightInd w:val="0"/>
      <w:spacing w:line="360" w:lineRule="atLeast"/>
      <w:jc w:val="left"/>
      <w:textAlignment w:val="baseline"/>
    </w:pPr>
    <w:rPr>
      <w:rFonts w:ascii="Century" w:eastAsia="Mincho" w:hAnsi="Century" w:cs="Times New Roman"/>
      <w:kern w:val="0"/>
      <w:szCs w:val="20"/>
    </w:rPr>
  </w:style>
  <w:style w:type="character" w:customStyle="1" w:styleId="a5">
    <w:name w:val="コメント文字列 (文字)"/>
    <w:basedOn w:val="a0"/>
    <w:link w:val="a4"/>
    <w:uiPriority w:val="99"/>
    <w:rsid w:val="00D47317"/>
    <w:rPr>
      <w:rFonts w:ascii="Century" w:eastAsia="Mincho" w:hAnsi="Century" w:cs="Times New Roman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73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7F58F7"/>
    <w:pPr>
      <w:jc w:val="right"/>
    </w:pPr>
    <w:rPr>
      <w:rFonts w:asciiTheme="minorEastAsia" w:hAnsiTheme="minorEastAsia" w:cs="Times New Roman"/>
      <w:kern w:val="0"/>
      <w:szCs w:val="20"/>
    </w:rPr>
  </w:style>
  <w:style w:type="character" w:customStyle="1" w:styleId="a9">
    <w:name w:val="結語 (文字)"/>
    <w:basedOn w:val="a0"/>
    <w:link w:val="a8"/>
    <w:uiPriority w:val="99"/>
    <w:rsid w:val="007F58F7"/>
    <w:rPr>
      <w:rFonts w:asciiTheme="minorEastAsia" w:hAnsiTheme="minorEastAsia" w:cs="Times New Roman"/>
      <w:kern w:val="0"/>
      <w:szCs w:val="20"/>
    </w:rPr>
  </w:style>
  <w:style w:type="paragraph" w:styleId="aa">
    <w:name w:val="header"/>
    <w:basedOn w:val="a"/>
    <w:link w:val="ab"/>
    <w:uiPriority w:val="99"/>
    <w:unhideWhenUsed/>
    <w:rsid w:val="000967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67E6"/>
  </w:style>
  <w:style w:type="paragraph" w:styleId="ac">
    <w:name w:val="footer"/>
    <w:basedOn w:val="a"/>
    <w:link w:val="ad"/>
    <w:uiPriority w:val="99"/>
    <w:unhideWhenUsed/>
    <w:rsid w:val="000967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67E6"/>
  </w:style>
  <w:style w:type="paragraph" w:styleId="ae">
    <w:name w:val="annotation subject"/>
    <w:basedOn w:val="a4"/>
    <w:next w:val="a4"/>
    <w:link w:val="af"/>
    <w:uiPriority w:val="99"/>
    <w:semiHidden/>
    <w:unhideWhenUsed/>
    <w:rsid w:val="001A3D16"/>
    <w:pPr>
      <w:adjustRightInd/>
      <w:spacing w:line="240" w:lineRule="auto"/>
      <w:textAlignment w:val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">
    <w:name w:val="コメント内容 (文字)"/>
    <w:basedOn w:val="a5"/>
    <w:link w:val="ae"/>
    <w:uiPriority w:val="99"/>
    <w:semiHidden/>
    <w:rsid w:val="001A3D16"/>
    <w:rPr>
      <w:rFonts w:ascii="Century" w:eastAsia="Mincho" w:hAnsi="Century" w:cs="Times New Roman"/>
      <w:b/>
      <w:bCs/>
      <w:kern w:val="0"/>
      <w:szCs w:val="20"/>
    </w:rPr>
  </w:style>
  <w:style w:type="paragraph" w:styleId="af0">
    <w:name w:val="Revision"/>
    <w:hidden/>
    <w:uiPriority w:val="99"/>
    <w:semiHidden/>
    <w:rsid w:val="0036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06271B23E7B4CB6646A4FC24F0BE9" ma:contentTypeVersion="15" ma:contentTypeDescription="Create a new document." ma:contentTypeScope="" ma:versionID="aad49b6f9c5d63b7ffefb8a80c4bdc1f">
  <xsd:schema xmlns:xsd="http://www.w3.org/2001/XMLSchema" xmlns:xs="http://www.w3.org/2001/XMLSchema" xmlns:p="http://schemas.microsoft.com/office/2006/metadata/properties" xmlns:ns2="5219deef-6dc8-43e1-aa53-bea0c61b0bdf" xmlns:ns3="7d6ea3ba-d2ca-428b-ae40-c1f1ed9b6cb8" targetNamespace="http://schemas.microsoft.com/office/2006/metadata/properties" ma:root="true" ma:fieldsID="350b81ca7bcbad3ea5d177a914aeef12" ns2:_="" ns3:_="">
    <xsd:import namespace="5219deef-6dc8-43e1-aa53-bea0c61b0bdf"/>
    <xsd:import namespace="7d6ea3ba-d2ca-428b-ae40-c1f1ed9b6c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9deef-6dc8-43e1-aa53-bea0c61b0b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67dfa36-5e48-4a54-9699-24fb4d8ed72c}" ma:internalName="TaxCatchAll" ma:showField="CatchAllData" ma:web="5219deef-6dc8-43e1-aa53-bea0c61b0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ea3ba-d2ca-428b-ae40-c1f1ed9b6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82b0f76-d187-467d-a507-94d1dbb10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19deef-6dc8-43e1-aa53-bea0c61b0bdf" xsi:nil="true"/>
    <lcf76f155ced4ddcb4097134ff3c332f xmlns="7d6ea3ba-d2ca-428b-ae40-c1f1ed9b6c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1BF05D-2380-4517-AACA-AFE26D4BC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C998B-618D-445C-BE92-04DA19CB61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68CACB-3D52-4D12-8B6F-C3F548D95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9deef-6dc8-43e1-aa53-bea0c61b0bdf"/>
    <ds:schemaRef ds:uri="7d6ea3ba-d2ca-428b-ae40-c1f1ed9b6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3B307-073A-442C-A003-A77C91371ADA}">
  <ds:schemaRefs>
    <ds:schemaRef ds:uri="http://schemas.microsoft.com/office/2006/metadata/properties"/>
    <ds:schemaRef ds:uri="http://schemas.microsoft.com/office/infopath/2007/PartnerControls"/>
    <ds:schemaRef ds:uri="5219deef-6dc8-43e1-aa53-bea0c61b0bdf"/>
    <ds:schemaRef ds:uri="7d6ea3ba-d2ca-428b-ae40-c1f1ed9b6cb8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Akihiko_Ushiki</cp:lastModifiedBy>
  <cp:revision>24</cp:revision>
  <cp:lastPrinted>2021-02-08T06:05:00Z</cp:lastPrinted>
  <dcterms:created xsi:type="dcterms:W3CDTF">2021-02-10T06:51:00Z</dcterms:created>
  <dcterms:modified xsi:type="dcterms:W3CDTF">2023-03-03T07:42:00Z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0x0101002F206271B23E7B4CB6646A4FC24F0BE9</vt:lpwstr>
  </property>
  <property fmtid="{D5CDD505-2E9C-101B-9397-08002B2CF9AE}" pid="3" name="MediaServiceImageTags">
    <vt:lpwstr/>
  </property>
</Properties>
</file>